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C1" w:rsidRPr="00C872E8" w:rsidRDefault="000722C1" w:rsidP="00C872E8">
      <w:pPr>
        <w:pStyle w:val="a0"/>
        <w:spacing w:beforeLines="50" w:before="156" w:line="360" w:lineRule="auto"/>
        <w:ind w:firstLine="0"/>
        <w:jc w:val="center"/>
        <w:rPr>
          <w:rFonts w:ascii="楷体_GB2312" w:eastAsia="楷体_GB2312" w:hAnsi="宋体"/>
          <w:b/>
          <w:sz w:val="44"/>
          <w:szCs w:val="44"/>
        </w:rPr>
      </w:pPr>
      <w:r w:rsidRPr="00C872E8">
        <w:rPr>
          <w:rFonts w:ascii="楷体_GB2312" w:eastAsia="楷体_GB2312" w:hAnsi="宋体" w:hint="eastAsia"/>
          <w:b/>
          <w:sz w:val="44"/>
          <w:szCs w:val="44"/>
        </w:rPr>
        <w:t>《全国报刊索引》数据库使用指南</w:t>
      </w:r>
    </w:p>
    <w:p w:rsidR="000722C1" w:rsidRDefault="000722C1" w:rsidP="008531DA">
      <w:pPr>
        <w:pStyle w:val="a0"/>
        <w:numPr>
          <w:ilvl w:val="0"/>
          <w:numId w:val="1"/>
        </w:numPr>
        <w:spacing w:beforeLines="50" w:before="156" w:line="360" w:lineRule="auto"/>
        <w:ind w:firstLine="0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全国报刊索引数据库介绍</w:t>
      </w:r>
    </w:p>
    <w:p w:rsidR="000722C1" w:rsidRDefault="000722C1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874F9B">
        <w:rPr>
          <w:rFonts w:ascii="宋体" w:eastAsia="宋体" w:hAnsi="宋体" w:cs="宋体" w:hint="eastAsia"/>
          <w:sz w:val="24"/>
          <w:szCs w:val="24"/>
        </w:rPr>
        <w:t>《全国报刊索引》创立于1955年，是国内最早的中文报刊文献检索工具。六十余年来，它已由最初的《全国报刊索引》月刊发展成集印刷版与网络服务平台为一体的综合性服务品牌， 建成了时间跨度从1833年至今近二百年、收录数据量超过5000万条、揭示报刊数量达50000余种的特大型文献数据库，年更新数据超过500万条。</w:t>
      </w:r>
    </w:p>
    <w:p w:rsidR="000722C1" w:rsidRDefault="000722C1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目前，《全国报刊索引》编辑部拥有全文数据库、索引数据库两种类型数据库。我校已购索引数据库（实际上是题录数据库），</w:t>
      </w:r>
      <w:r w:rsidRPr="009D3F43">
        <w:rPr>
          <w:rFonts w:ascii="宋体" w:eastAsia="宋体" w:hAnsi="宋体" w:cs="宋体" w:hint="eastAsia"/>
          <w:color w:val="FF0000"/>
          <w:sz w:val="24"/>
          <w:szCs w:val="24"/>
        </w:rPr>
        <w:t>全文数据库每年将试用一至两个月（请</w:t>
      </w:r>
      <w:proofErr w:type="gramStart"/>
      <w:r w:rsidRPr="009D3F43">
        <w:rPr>
          <w:rFonts w:ascii="宋体" w:eastAsia="宋体" w:hAnsi="宋体" w:cs="宋体" w:hint="eastAsia"/>
          <w:color w:val="FF0000"/>
          <w:sz w:val="24"/>
          <w:szCs w:val="24"/>
        </w:rPr>
        <w:t>具体关注</w:t>
      </w:r>
      <w:proofErr w:type="gramEnd"/>
      <w:r w:rsidRPr="009D3F43">
        <w:rPr>
          <w:rFonts w:ascii="宋体" w:eastAsia="宋体" w:hAnsi="宋体" w:cs="宋体" w:hint="eastAsia"/>
          <w:color w:val="FF0000"/>
          <w:sz w:val="24"/>
          <w:szCs w:val="24"/>
        </w:rPr>
        <w:t>图书馆网站通知）。</w:t>
      </w:r>
      <w:r>
        <w:rPr>
          <w:rFonts w:ascii="宋体" w:eastAsia="宋体" w:hAnsi="宋体" w:cs="宋体" w:hint="eastAsia"/>
          <w:sz w:val="24"/>
          <w:szCs w:val="24"/>
        </w:rPr>
        <w:t>具体而言，有《全国报刊索引》编辑部重点发展的近代全文数据库——2009年推出的《晚清期刊全文数据库（1833-1911）》和2010年开始陆续推出的《民国时期期刊全文数据库（1911-1949）》，以及2015年出版发行的</w:t>
      </w:r>
      <w:r w:rsidRPr="009A1388">
        <w:rPr>
          <w:rFonts w:ascii="宋体" w:eastAsia="宋体" w:hAnsi="宋体" w:cs="宋体" w:hint="eastAsia"/>
          <w:bCs/>
          <w:sz w:val="24"/>
          <w:szCs w:val="24"/>
        </w:rPr>
        <w:t>《字林洋行中英文报纸全文数据库》</w:t>
      </w:r>
      <w:r w:rsidRPr="009D3F43">
        <w:rPr>
          <w:rStyle w:val="a7"/>
          <w:rFonts w:hint="eastAsia"/>
          <w:b w:val="0"/>
          <w:color w:val="333333"/>
          <w:szCs w:val="21"/>
        </w:rPr>
        <w:t>（</w:t>
      </w:r>
      <w:r w:rsidRPr="009D3F43">
        <w:rPr>
          <w:rStyle w:val="a7"/>
          <w:rFonts w:hint="eastAsia"/>
          <w:b w:val="0"/>
          <w:color w:val="333333"/>
          <w:szCs w:val="21"/>
        </w:rPr>
        <w:t>1850</w:t>
      </w:r>
      <w:r w:rsidRPr="009D3F43">
        <w:rPr>
          <w:rStyle w:val="a7"/>
          <w:rFonts w:hint="eastAsia"/>
          <w:b w:val="0"/>
          <w:color w:val="333333"/>
          <w:szCs w:val="21"/>
        </w:rPr>
        <w:t>～</w:t>
      </w:r>
      <w:r w:rsidRPr="009D3F43">
        <w:rPr>
          <w:rStyle w:val="a7"/>
          <w:rFonts w:hint="eastAsia"/>
          <w:b w:val="0"/>
          <w:color w:val="333333"/>
          <w:szCs w:val="21"/>
        </w:rPr>
        <w:t>1951</w:t>
      </w:r>
      <w:r w:rsidRPr="009D3F43">
        <w:rPr>
          <w:rStyle w:val="a7"/>
          <w:rFonts w:hint="eastAsia"/>
          <w:b w:val="0"/>
          <w:color w:val="333333"/>
          <w:szCs w:val="21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；有跨度从1833年至今的索引数据库——《晚清期刊篇名数据库（1833-1911）》、《民国时期期刊篇名数据库（1911-1949）》以及</w:t>
      </w:r>
      <w:r w:rsidRPr="009A1388">
        <w:rPr>
          <w:rFonts w:ascii="宋体" w:eastAsia="宋体" w:hAnsi="宋体" w:cs="宋体" w:hint="eastAsia"/>
          <w:sz w:val="24"/>
          <w:szCs w:val="24"/>
        </w:rPr>
        <w:t>《现刊索引数据库》（1833年至今）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722C1" w:rsidRDefault="000722C1" w:rsidP="008531DA">
      <w:pPr>
        <w:pStyle w:val="a0"/>
        <w:numPr>
          <w:ilvl w:val="0"/>
          <w:numId w:val="1"/>
        </w:numPr>
        <w:spacing w:beforeLines="50" w:before="156" w:line="360" w:lineRule="auto"/>
        <w:ind w:firstLine="0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数据库使用说明</w:t>
      </w:r>
    </w:p>
    <w:p w:rsidR="000722C1" w:rsidRDefault="000722C1" w:rsidP="00D024D1">
      <w:pPr>
        <w:pStyle w:val="2"/>
        <w:spacing w:line="360" w:lineRule="auto"/>
        <w:ind w:left="420"/>
        <w:rPr>
          <w:rFonts w:eastAsia="幼圆"/>
          <w:b/>
          <w:bCs/>
        </w:rPr>
      </w:pPr>
      <w:bookmarkStart w:id="0" w:name="_Toc287972978"/>
      <w:r>
        <w:rPr>
          <w:rFonts w:eastAsia="幼圆" w:hint="eastAsia"/>
          <w:b/>
          <w:bCs/>
        </w:rPr>
        <w:t>数据库登录</w:t>
      </w:r>
      <w:bookmarkEnd w:id="0"/>
    </w:p>
    <w:p w:rsidR="00C872E8" w:rsidRDefault="000722C1" w:rsidP="00C872E8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输入网站网址或通过图书馆网站上的数据库链接登录数据库主页:图书馆主页——题录文摘索引数据库——全国报刊索引数据库（见图2-1）。</w:t>
      </w:r>
    </w:p>
    <w:p w:rsidR="00C872E8" w:rsidRDefault="00C872E8" w:rsidP="00C872E8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cs="宋体" w:hint="eastAsia"/>
          <w:sz w:val="24"/>
          <w:szCs w:val="24"/>
        </w:rPr>
        <w:t>网站网址：</w:t>
      </w:r>
      <w:hyperlink r:id="rId8" w:history="1">
        <w:r w:rsidRPr="00E71444">
          <w:rPr>
            <w:rStyle w:val="a6"/>
            <w:rFonts w:ascii="宋体" w:eastAsia="宋体" w:hAnsi="宋体" w:cs="宋体"/>
            <w:sz w:val="24"/>
            <w:szCs w:val="24"/>
          </w:rPr>
          <w:t>http://www.cnbksy.cn/home</w:t>
        </w:r>
      </w:hyperlink>
    </w:p>
    <w:p w:rsidR="008531DA" w:rsidRDefault="008531DA" w:rsidP="00D024D1">
      <w:pPr>
        <w:spacing w:line="360" w:lineRule="auto"/>
        <w:jc w:val="center"/>
        <w:rPr>
          <w:rFonts w:ascii="宋体" w:hAnsi="宋体" w:cs="Lucida Sans Unicode" w:hint="eastAsia"/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100AD7" wp14:editId="6C7CD4D6">
                <wp:simplePos x="0" y="0"/>
                <wp:positionH relativeFrom="column">
                  <wp:posOffset>1247140</wp:posOffset>
                </wp:positionH>
                <wp:positionV relativeFrom="paragraph">
                  <wp:posOffset>173355</wp:posOffset>
                </wp:positionV>
                <wp:extent cx="2371725" cy="790575"/>
                <wp:effectExtent l="0" t="0" r="28575" b="2857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790575"/>
                          <a:chOff x="0" y="0"/>
                          <a:chExt cx="2540000" cy="838200"/>
                        </a:xfrm>
                      </wpg:grpSpPr>
                      <wps:wsp>
                        <wps:cNvPr id="3" name="椭圆 3"/>
                        <wps:cNvSpPr>
                          <a:spLocks noChangeArrowheads="1"/>
                        </wps:cNvSpPr>
                        <wps:spPr bwMode="auto">
                          <a:xfrm>
                            <a:off x="304800" y="635000"/>
                            <a:ext cx="2235200" cy="203200"/>
                          </a:xfrm>
                          <a:prstGeom prst="ellipse">
                            <a:avLst/>
                          </a:prstGeom>
                          <a:noFill/>
                          <a:ln w="127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圆角矩形标注 12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861820" cy="321310"/>
                          </a:xfrm>
                          <a:prstGeom prst="wedgeRoundRectCallout">
                            <a:avLst>
                              <a:gd name="adj1" fmla="val -37051"/>
                              <a:gd name="adj2" fmla="val 145570"/>
                              <a:gd name="adj3" fmla="val 16667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22C1" w:rsidRPr="00867D4B" w:rsidRDefault="000722C1" w:rsidP="000722C1">
                              <w:pPr>
                                <w:widowControl/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left"/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  <w:r w:rsidRPr="00867D4B">
                                <w:rPr>
                                  <w:rFonts w:hint="eastAsia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  <w:t>输入检索词进行全字段快速检索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6" o:spid="_x0000_s1026" style="position:absolute;left:0;text-align:left;margin-left:98.2pt;margin-top:13.65pt;width:186.75pt;height:62.25pt;z-index:251660288;mso-width-relative:margin;mso-height-relative:margin" coordsize="2540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">
                <v:oval id="椭圆 3" o:spid="_x0000_s1027" style="position:absolute;left:3048;top:6350;width:2235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WL8MA&#10;AADaAAAADwAAAGRycy9kb3ducmV2LnhtbESP0WrCQBRE3wX/YbmFvtWNlqpEN0EthdIHxegHXLK3&#10;Sdrs3bi7jfHvu4WCj8PMnGHW+WBa0ZPzjWUF00kCgri0uuFKwfn09rQE4QOyxtYyKbiRhzwbj9aY&#10;anvlI/VFqESEsE9RQR1Cl0rpy5oM+ontiKP3aZ3BEKWrpHZ4jXDTylmSzKXBhuNCjR3taiq/ix+j&#10;4OWrusz2h+2NFs1r66ZDby8fUqnHh2GzAhFoCPfwf/tdK3iG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KWL8MAAADaAAAADwAAAAAAAAAAAAAAAACYAgAAZHJzL2Rv&#10;d25yZXYueG1sUEsFBgAAAAAEAAQA9QAAAIgDAAAAAA==&#10;" filled="f" strokecolor="red" strokeweight="1pt"/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12" o:spid="_x0000_s1028" type="#_x0000_t62" style="position:absolute;width:18618;height:321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zzsEA&#10;AADbAAAADwAAAGRycy9kb3ducmV2LnhtbERPS27CMBDdI3EHa5DYgVMWiKYYVAWhsiiLpj3AKB5i&#10;l3gcxW4Sbl8jIbGbp/ed7X50jeipC9azgpdlBoK48tpyreDn+7jYgAgRWWPjmRTcKMB+N51sMdd+&#10;4C/qy1iLFMIhRwUmxjaXMlSGHIalb4kTd/Gdw5hgV0vd4ZDCXSNXWbaWDi2nBoMtFYaqa/nnFFyO&#10;xhafH8XhPGxsX74Ov2N5PSg1n43vbyAijfEpfrhPOs1fwf2XdI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cM87BAAAA2wAAAA8AAAAAAAAAAAAAAAAAmAIAAGRycy9kb3du&#10;cmV2LnhtbFBLBQYAAAAABAAEAPUAAACGAwAAAAA=&#10;" adj="2797,42243" filled="f" strokecolor="red" strokeweight="1pt">
                  <v:textbox>
                    <w:txbxContent>
                      <w:p w:rsidR="000722C1" w:rsidRPr="00867D4B" w:rsidRDefault="000722C1" w:rsidP="000722C1">
                        <w:pPr>
                          <w:widowControl/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  <w:r w:rsidRPr="00867D4B">
                          <w:rPr>
                            <w:rFonts w:hint="eastAsia"/>
                            <w:b/>
                            <w:color w:val="EEECE1" w:themeColor="background2"/>
                            <w:sz w:val="18"/>
                            <w:szCs w:val="18"/>
                          </w:rPr>
                          <w:t>输入检索词进行全字段快速检索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FE03D1" wp14:editId="2AE515F6">
                <wp:simplePos x="0" y="0"/>
                <wp:positionH relativeFrom="column">
                  <wp:posOffset>1495425</wp:posOffset>
                </wp:positionH>
                <wp:positionV relativeFrom="paragraph">
                  <wp:posOffset>1059180</wp:posOffset>
                </wp:positionV>
                <wp:extent cx="2705100" cy="664845"/>
                <wp:effectExtent l="0" t="0" r="19050" b="2095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664845"/>
                          <a:chOff x="0" y="0"/>
                          <a:chExt cx="2776855" cy="66525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369340"/>
                            <a:ext cx="2522855" cy="29591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2C1" w:rsidRPr="00743421" w:rsidRDefault="000722C1" w:rsidP="000722C1">
                              <w:pPr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圆角矩形标注 13"/>
                        <wps:cNvSpPr>
                          <a:spLocks noChangeArrowheads="1"/>
                        </wps:cNvSpPr>
                        <wps:spPr bwMode="auto">
                          <a:xfrm flipH="1">
                            <a:off x="1371600" y="0"/>
                            <a:ext cx="1405255" cy="278765"/>
                          </a:xfrm>
                          <a:prstGeom prst="wedgeRoundRectCallout">
                            <a:avLst>
                              <a:gd name="adj1" fmla="val 43271"/>
                              <a:gd name="adj2" fmla="val 85630"/>
                              <a:gd name="adj3" fmla="val 16667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22C1" w:rsidRPr="00867D4B" w:rsidRDefault="000722C1" w:rsidP="000722C1">
                              <w:pPr>
                                <w:widowControl/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left"/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  <w:t>各类型数据库滚动浏览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5" o:spid="_x0000_s1029" style="position:absolute;left:0;text-align:left;margin-left:117.75pt;margin-top:83.4pt;width:213pt;height:52.35pt;z-index:251661312;mso-width-relative:margin;mso-height-relative:margin" coordsize="27768,6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">
                <v:rect id="_x0000_s1030" style="position:absolute;top:3693;width:25228;height:29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ATsMA&#10;AADaAAAADwAAAGRycy9kb3ducmV2LnhtbESPQWvCQBSE74L/YXmCN93Ug9rUVaqoCHpo0/6AR/Y1&#10;Cc2+DbtrkvbXu4LgcZiZb5jVpje1aMn5yrKCl2kCgji3uuJCwffXYbIE4QOyxtoyKfgjD5v1cLDC&#10;VNuOP6nNQiEihH2KCsoQmlRKn5dk0E9tQxy9H+sMhihdIbXDLsJNLWdJMpcGK44LJTa0Kyn/za5G&#10;wev/By7ml2OX6LPZuv1M7oq2VWo86t/fQATqwzP8aJ+0ggXcr8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LATsMAAADaAAAADwAAAAAAAAAAAAAAAACYAgAAZHJzL2Rv&#10;d25yZXYueG1sUEsFBgAAAAAEAAQA9QAAAIgDAAAAAA==&#10;" filled="f" strokecolor="red" strokeweight="1.5pt">
                  <v:textbox>
                    <w:txbxContent>
                      <w:p w:rsidR="000722C1" w:rsidRPr="00743421" w:rsidRDefault="000722C1" w:rsidP="000722C1">
                        <w:pPr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圆角矩形标注 13" o:spid="_x0000_s1031" type="#_x0000_t62" style="position:absolute;left:13716;width:14052;height:278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5bubsA&#10;AADbAAAADwAAAGRycy9kb3ducmV2LnhtbERPSwrCMBDdC94hjOBOUxW0VKOIIAguRO0BhmZsis2k&#10;NFHr7Y0guJvH+85q09laPKn1lWMFk3ECgrhwuuJSQX7dj1IQPiBrrB2Tgjd52Kz7vRVm2r34TM9L&#10;KEUMYZ+hAhNCk0npC0MW/dg1xJG7udZiiLAtpW7xFcNtLadJMpcWK44NBhvaGSrul4dVwLY8p0ea&#10;NzafycnC8In3qVRqOOi2SxCBuvAX/9wHHefP4PtLPECuP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a+W7m7AAAA2wAAAA8AAAAAAAAAAAAAAAAAmAIAAGRycy9kb3ducmV2Lnht&#10;bFBLBQYAAAAABAAEAPUAAACAAwAAAAA=&#10;" adj="20147,29296" filled="f" strokecolor="red" strokeweight="1pt">
                  <v:textbox>
                    <w:txbxContent>
                      <w:p w:rsidR="000722C1" w:rsidRPr="00867D4B" w:rsidRDefault="000722C1" w:rsidP="000722C1">
                        <w:pPr>
                          <w:widowControl/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EEECE1" w:themeColor="background2"/>
                            <w:sz w:val="18"/>
                            <w:szCs w:val="18"/>
                          </w:rPr>
                          <w:t>各类型数据库滚动浏览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5C4E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31883837" wp14:editId="51E15226">
            <wp:extent cx="2933700" cy="16421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151514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374" cy="164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1DA" w:rsidRDefault="000722C1" w:rsidP="008531DA">
      <w:pPr>
        <w:widowControl/>
        <w:autoSpaceDN w:val="0"/>
        <w:adjustRightInd w:val="0"/>
        <w:spacing w:line="360" w:lineRule="auto"/>
        <w:ind w:firstLine="420"/>
        <w:jc w:val="center"/>
        <w:rPr>
          <w:rFonts w:ascii="宋体" w:hAnsi="宋体" w:cs="Lucida Sans Unicode" w:hint="eastAsia"/>
          <w:szCs w:val="21"/>
        </w:rPr>
      </w:pPr>
      <w:r>
        <w:rPr>
          <w:rFonts w:ascii="宋体" w:hAnsi="宋体" w:cs="Lucida Sans Unicode" w:hint="eastAsia"/>
          <w:szCs w:val="21"/>
        </w:rPr>
        <w:t>图2-1:数据库进入页面</w:t>
      </w:r>
    </w:p>
    <w:p w:rsidR="000722C1" w:rsidRDefault="000722C1" w:rsidP="00D024D1">
      <w:pPr>
        <w:pStyle w:val="2"/>
        <w:spacing w:line="360" w:lineRule="auto"/>
        <w:rPr>
          <w:rFonts w:eastAsia="幼圆"/>
          <w:b/>
          <w:bCs/>
        </w:rPr>
      </w:pPr>
      <w:r>
        <w:rPr>
          <w:rFonts w:eastAsia="幼圆" w:hint="eastAsia"/>
          <w:b/>
          <w:bCs/>
        </w:rPr>
        <w:lastRenderedPageBreak/>
        <w:t>数据库检索</w:t>
      </w:r>
    </w:p>
    <w:p w:rsidR="000722C1" w:rsidRPr="00874F9B" w:rsidRDefault="000722C1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" w:name="_Toc275263091"/>
      <w:bookmarkStart w:id="3" w:name="_Toc276590690"/>
      <w:bookmarkStart w:id="4" w:name="_Toc287972982"/>
      <w:r>
        <w:rPr>
          <w:rFonts w:ascii="宋体" w:eastAsia="宋体" w:hAnsi="宋体" w:cs="宋体" w:hint="eastAsia"/>
          <w:b/>
          <w:sz w:val="24"/>
          <w:szCs w:val="24"/>
        </w:rPr>
        <w:t>1、</w:t>
      </w:r>
      <w:r w:rsidRPr="00D05469">
        <w:rPr>
          <w:rFonts w:ascii="宋体" w:eastAsia="宋体" w:hAnsi="宋体" w:cs="宋体" w:hint="eastAsia"/>
          <w:b/>
          <w:sz w:val="24"/>
          <w:szCs w:val="24"/>
        </w:rPr>
        <w:t>普通</w:t>
      </w:r>
      <w:bookmarkEnd w:id="2"/>
      <w:bookmarkEnd w:id="3"/>
      <w:r w:rsidRPr="00D05469">
        <w:rPr>
          <w:rFonts w:ascii="宋体" w:eastAsia="宋体" w:hAnsi="宋体" w:cs="宋体" w:hint="eastAsia"/>
          <w:b/>
          <w:sz w:val="24"/>
          <w:szCs w:val="24"/>
        </w:rPr>
        <w:t>检索</w:t>
      </w:r>
      <w:bookmarkEnd w:id="4"/>
      <w:r w:rsidRPr="00D05469">
        <w:rPr>
          <w:rFonts w:ascii="宋体" w:eastAsia="宋体" w:hAnsi="宋体" w:cs="宋体" w:hint="eastAsia"/>
          <w:b/>
          <w:sz w:val="24"/>
          <w:szCs w:val="24"/>
        </w:rPr>
        <w:t>：</w:t>
      </w:r>
      <w:r w:rsidRPr="00874F9B">
        <w:rPr>
          <w:rFonts w:ascii="宋体" w:eastAsia="宋体" w:hAnsi="宋体" w:cs="宋体" w:hint="eastAsia"/>
          <w:kern w:val="0"/>
          <w:sz w:val="24"/>
          <w:szCs w:val="24"/>
        </w:rPr>
        <w:t>检索中心的默认页面即为普通检索界面，普通检索支持字段检索，可在检索框中输入需要检索的资源分类、文章类型等检索内容进行检索（见图2-1）。普通检索不支持空检，</w:t>
      </w:r>
      <w:r w:rsidR="009D3F43">
        <w:rPr>
          <w:rFonts w:ascii="宋体" w:eastAsia="宋体" w:hAnsi="宋体" w:cs="宋体" w:hint="eastAsia"/>
          <w:kern w:val="0"/>
          <w:sz w:val="24"/>
          <w:szCs w:val="24"/>
        </w:rPr>
        <w:t>即</w:t>
      </w:r>
      <w:r w:rsidRPr="00874F9B">
        <w:rPr>
          <w:rFonts w:ascii="宋体" w:eastAsia="宋体" w:hAnsi="宋体" w:cs="宋体" w:hint="eastAsia"/>
          <w:kern w:val="0"/>
          <w:sz w:val="24"/>
          <w:szCs w:val="24"/>
        </w:rPr>
        <w:t>检索框不能为空。检索步骤如下：</w:t>
      </w:r>
    </w:p>
    <w:p w:rsidR="000722C1" w:rsidRPr="00874F9B" w:rsidRDefault="000722C1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4F9B">
        <w:rPr>
          <w:rFonts w:ascii="宋体" w:eastAsia="宋体" w:hAnsi="宋体" w:cs="宋体" w:hint="eastAsia"/>
          <w:b/>
          <w:kern w:val="0"/>
          <w:sz w:val="24"/>
          <w:szCs w:val="24"/>
        </w:rPr>
        <w:t>步骤1</w:t>
      </w:r>
      <w:r w:rsidRPr="00874F9B">
        <w:rPr>
          <w:rFonts w:ascii="宋体" w:eastAsia="宋体" w:hAnsi="宋体" w:cs="宋体" w:hint="eastAsia"/>
          <w:kern w:val="0"/>
          <w:sz w:val="24"/>
          <w:szCs w:val="24"/>
        </w:rPr>
        <w:t>：在检索界面中选择文献数据库</w:t>
      </w:r>
      <w:r w:rsidR="009D3F43">
        <w:rPr>
          <w:rFonts w:ascii="宋体" w:eastAsia="宋体" w:hAnsi="宋体" w:cs="宋体" w:hint="eastAsia"/>
          <w:kern w:val="0"/>
          <w:sz w:val="24"/>
          <w:szCs w:val="24"/>
        </w:rPr>
        <w:t>（近代期刊、现代期刊、中文报纸、外文报纸、行名录或所有资源）</w:t>
      </w:r>
      <w:r w:rsidRPr="00874F9B">
        <w:rPr>
          <w:rFonts w:ascii="宋体" w:eastAsia="宋体" w:hAnsi="宋体" w:cs="宋体" w:hint="eastAsia"/>
          <w:kern w:val="0"/>
          <w:sz w:val="24"/>
          <w:szCs w:val="24"/>
        </w:rPr>
        <w:t>和所需资源类型</w:t>
      </w:r>
      <w:r w:rsidR="009D3F43">
        <w:rPr>
          <w:rFonts w:ascii="宋体" w:eastAsia="宋体" w:hAnsi="宋体" w:cs="宋体" w:hint="eastAsia"/>
          <w:kern w:val="0"/>
          <w:sz w:val="24"/>
          <w:szCs w:val="24"/>
        </w:rPr>
        <w:t>（正文、图片、广告或全部类型）</w:t>
      </w:r>
      <w:r w:rsidRPr="00874F9B">
        <w:rPr>
          <w:rFonts w:ascii="宋体" w:eastAsia="宋体" w:hAnsi="宋体" w:cs="宋体" w:hint="eastAsia"/>
          <w:kern w:val="0"/>
          <w:sz w:val="24"/>
          <w:szCs w:val="24"/>
        </w:rPr>
        <w:t>限制，输入检索词进行检索。例如，输入检索词“上海”，检索结果如下图2-2：</w:t>
      </w:r>
    </w:p>
    <w:p w:rsidR="000722C1" w:rsidRDefault="009D3F43" w:rsidP="00D024D1">
      <w:pPr>
        <w:pStyle w:val="a0"/>
        <w:spacing w:afterLines="50" w:after="156" w:line="360" w:lineRule="auto"/>
        <w:ind w:firstLine="0"/>
        <w:jc w:val="center"/>
        <w:rPr>
          <w:rFonts w:ascii="宋体" w:hAnsi="宋体" w:cs="Lucida Sans Unicode"/>
          <w:color w:val="auto"/>
          <w:sz w:val="21"/>
          <w:szCs w:val="21"/>
        </w:rPr>
      </w:pPr>
      <w:r>
        <w:rPr>
          <w:rFonts w:ascii="宋体" w:hAnsi="宋体" w:cs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9447EC" wp14:editId="4797D3F8">
                <wp:simplePos x="0" y="0"/>
                <wp:positionH relativeFrom="column">
                  <wp:posOffset>3173730</wp:posOffset>
                </wp:positionH>
                <wp:positionV relativeFrom="paragraph">
                  <wp:posOffset>807085</wp:posOffset>
                </wp:positionV>
                <wp:extent cx="1574800" cy="626110"/>
                <wp:effectExtent l="0" t="0" r="25400" b="2159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626110"/>
                          <a:chOff x="0" y="0"/>
                          <a:chExt cx="1574800" cy="626110"/>
                        </a:xfrm>
                      </wpg:grpSpPr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1151466" y="482600"/>
                            <a:ext cx="245110" cy="14351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2C1" w:rsidRPr="00743421" w:rsidRDefault="000722C1" w:rsidP="000722C1">
                              <w:pPr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圆角矩形标注 19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574800" cy="285115"/>
                          </a:xfrm>
                          <a:prstGeom prst="wedgeRoundRectCallout">
                            <a:avLst>
                              <a:gd name="adj1" fmla="val -35331"/>
                              <a:gd name="adj2" fmla="val 121258"/>
                              <a:gd name="adj3" fmla="val 16667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22C1" w:rsidRPr="004F682B" w:rsidRDefault="000722C1" w:rsidP="000722C1">
                              <w:pPr>
                                <w:widowControl/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left"/>
                                <w:rPr>
                                  <w:rFonts w:eastAsia="宋体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选中检索结果可导出索引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" o:spid="_x0000_s1032" style="position:absolute;left:0;text-align:left;margin-left:249.9pt;margin-top:63.55pt;width:124pt;height:49.3pt;z-index:251663360" coordsize="15748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">
                <v:rect id="_x0000_s1033" style="position:absolute;left:11514;top:4826;width:2451;height:143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Q4sQA&#10;AADbAAAADwAAAGRycy9kb3ducmV2LnhtbESPzW7CQAyE75V4h5WRuJVNOdASWFBBFFVqD/w9gJU1&#10;SUTWG+1uk7RPXx8q9WZrxjOfV5vBNaqjEGvPBp6mGSjiwtuaSwPXy9vjC6iYkC02nsnAN0XYrEcP&#10;K8yt7/lE3TmVSkI45migSqnNtY5FRQ7j1LfEot18cJhkDaW2AXsJd42eZdlcO6xZGipsaVdRcT9/&#10;OQOLnyM+zz8PfWY/3DbsZ3pXdp0xk/HwugSVaEj/5r/rdyv4Aiu/y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okOLEAAAA2wAAAA8AAAAAAAAAAAAAAAAAmAIAAGRycy9k&#10;b3ducmV2LnhtbFBLBQYAAAAABAAEAPUAAACJAwAAAAA=&#10;" filled="f" strokecolor="red" strokeweight="1.5pt">
                  <v:textbox>
                    <w:txbxContent>
                      <w:p w:rsidR="000722C1" w:rsidRPr="00743421" w:rsidRDefault="000722C1" w:rsidP="000722C1">
                        <w:pPr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19" o:spid="_x0000_s1034" type="#_x0000_t62" style="position:absolute;width:15748;height:285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hbL8A&#10;AADbAAAADwAAAGRycy9kb3ducmV2LnhtbERPzYrCMBC+C/sOYRb2ImuqB9GuUURW0ZP48wBDMzal&#10;zaQkWdt9eyMI3ubj+53FqreNuJMPlWMF41EGgrhwuuJSwfWy/Z6BCBFZY+OYFPxTgNXyY7DAXLuO&#10;T3Q/x1KkEA45KjAxtrmUoTBkMYxcS5y4m/MWY4K+lNpjl8JtIydZNpUWK04NBlvaGCrq859V0GSu&#10;9pI3w/F1d9DHrfyNnamV+vrs1z8gIvXxLX659zrNn8Pzl3S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gqFsvwAAANsAAAAPAAAAAAAAAAAAAAAAAJgCAABkcnMvZG93bnJl&#10;di54bWxQSwUGAAAAAAQABAD1AAAAhAMAAAAA&#10;" adj="3169,36992" filled="f" strokecolor="red" strokeweight="1pt">
                  <v:textbox>
                    <w:txbxContent>
                      <w:p w:rsidR="000722C1" w:rsidRPr="004F682B" w:rsidRDefault="000722C1" w:rsidP="000722C1">
                        <w:pPr>
                          <w:widowControl/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eastAsia="宋体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color w:val="FF0000"/>
                            <w:sz w:val="18"/>
                            <w:szCs w:val="18"/>
                          </w:rPr>
                          <w:t>选中检索结果可导出索引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AB69FC" wp14:editId="010DAC36">
                <wp:simplePos x="0" y="0"/>
                <wp:positionH relativeFrom="column">
                  <wp:posOffset>161290</wp:posOffset>
                </wp:positionH>
                <wp:positionV relativeFrom="paragraph">
                  <wp:posOffset>795765</wp:posOffset>
                </wp:positionV>
                <wp:extent cx="2200275" cy="1752600"/>
                <wp:effectExtent l="0" t="0" r="28575" b="1905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752600"/>
                          <a:chOff x="0" y="0"/>
                          <a:chExt cx="1905000" cy="1650577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762000"/>
                            <a:ext cx="897255" cy="88857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2C1" w:rsidRPr="00743421" w:rsidRDefault="000722C1" w:rsidP="000722C1">
                              <w:pPr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圆角矩形标注 16"/>
                        <wps:cNvSpPr>
                          <a:spLocks noChangeArrowheads="1"/>
                        </wps:cNvSpPr>
                        <wps:spPr bwMode="auto">
                          <a:xfrm flipH="1">
                            <a:off x="711200" y="0"/>
                            <a:ext cx="1193800" cy="413385"/>
                          </a:xfrm>
                          <a:prstGeom prst="wedgeRoundRectCallout">
                            <a:avLst>
                              <a:gd name="adj1" fmla="val 57453"/>
                              <a:gd name="adj2" fmla="val 131105"/>
                              <a:gd name="adj3" fmla="val 16667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22C1" w:rsidRPr="004F682B" w:rsidRDefault="000722C1" w:rsidP="000722C1">
                              <w:pPr>
                                <w:widowControl/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left"/>
                                <w:rPr>
                                  <w:rFonts w:eastAsia="宋体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年份</w:t>
                              </w:r>
                              <w:r w:rsidRPr="004F682B">
                                <w:rPr>
                                  <w:rFonts w:eastAsia="宋体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聚类</w:t>
                              </w:r>
                              <w:r>
                                <w:rPr>
                                  <w:rFonts w:eastAsia="宋体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、学科聚类等聚类项目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7" o:spid="_x0000_s1035" style="position:absolute;left:0;text-align:left;margin-left:12.7pt;margin-top:62.65pt;width:173.25pt;height:138pt;z-index:251662336;mso-width-relative:margin;mso-height-relative:margin" coordsize="19050,16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">
                <v:rect id="_x0000_s1036" style="position:absolute;top:7620;width:8972;height:88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/fMEA&#10;AADbAAAADwAAAGRycy9kb3ducmV2LnhtbERP22rCQBB9F/yHZYS+1Y2CVqOrqNhSqA/ePmDIjkkw&#10;Oxt21yTt13cLBd/mcK6zXHemEg05X1pWMBomIIgzq0vOFVwv768zED4ga6wsk4Jv8rBe9XtLTLVt&#10;+UTNOeQihrBPUUERQp1K6bOCDPqhrYkjd7POYIjQ5VI7bGO4qeQ4SabSYMmxocCadgVl9/PDKJj/&#10;HPFtevhoE/1ltm4/lru8aZR6GXSbBYhAXXiK/92fOs6fwN8v8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pP3zBAAAA2wAAAA8AAAAAAAAAAAAAAAAAmAIAAGRycy9kb3du&#10;cmV2LnhtbFBLBQYAAAAABAAEAPUAAACGAwAAAAA=&#10;" filled="f" strokecolor="red" strokeweight="1.5pt">
                  <v:textbox>
                    <w:txbxContent>
                      <w:p w:rsidR="000722C1" w:rsidRPr="00743421" w:rsidRDefault="000722C1" w:rsidP="000722C1">
                        <w:pPr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圆角矩形标注 16" o:spid="_x0000_s1037" type="#_x0000_t62" style="position:absolute;left:7112;width:11938;height:41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2ysEA&#10;AADbAAAADwAAAGRycy9kb3ducmV2LnhtbERPTYvCMBC9C/6HMMLeNHVR0WoUEZSFBVmreB6asS1t&#10;Jt0matdfbxYEb/N4n7NYtaYSN2pcYVnBcBCBIE6tLjhTcDpu+1MQziNrrCyTgj9ysFp2OwuMtb3z&#10;gW6Jz0QIYRejgtz7OpbSpTkZdANbEwfuYhuDPsAmk7rBewg3lfyMook0WHBoyLGmTU5pmVyNArPR&#10;l0fyO96V++9ZecCzbX+mI6U+eu16DsJT69/il/tLh/kT+P8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B9srBAAAA2wAAAA8AAAAAAAAAAAAAAAAAmAIAAGRycy9kb3du&#10;cmV2LnhtbFBLBQYAAAAABAAEAPUAAACGAwAAAAA=&#10;" adj="23210,39119" filled="f" strokecolor="red" strokeweight="1pt">
                  <v:textbox>
                    <w:txbxContent>
                      <w:p w:rsidR="000722C1" w:rsidRPr="004F682B" w:rsidRDefault="000722C1" w:rsidP="000722C1">
                        <w:pPr>
                          <w:widowControl/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eastAsia="宋体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color w:val="FF0000"/>
                            <w:sz w:val="18"/>
                            <w:szCs w:val="18"/>
                          </w:rPr>
                          <w:t>年份</w:t>
                        </w:r>
                        <w:r w:rsidRPr="004F682B">
                          <w:rPr>
                            <w:rFonts w:eastAsia="宋体" w:hint="eastAsia"/>
                            <w:b/>
                            <w:color w:val="FF0000"/>
                            <w:sz w:val="18"/>
                            <w:szCs w:val="18"/>
                          </w:rPr>
                          <w:t>聚类</w:t>
                        </w:r>
                        <w:r>
                          <w:rPr>
                            <w:rFonts w:eastAsia="宋体" w:hint="eastAsia"/>
                            <w:b/>
                            <w:color w:val="FF0000"/>
                            <w:sz w:val="18"/>
                            <w:szCs w:val="18"/>
                          </w:rPr>
                          <w:t>、学科聚类等聚类项目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22C1">
        <w:rPr>
          <w:rFonts w:ascii="宋体" w:hAnsi="宋体" w:cs="Lucida Sans Unicode" w:hint="eastAsia"/>
          <w:noProof/>
          <w:color w:val="auto"/>
          <w:sz w:val="21"/>
          <w:szCs w:val="21"/>
        </w:rPr>
        <w:drawing>
          <wp:inline distT="0" distB="0" distL="0" distR="0" wp14:anchorId="58B1A1F0" wp14:editId="319E5525">
            <wp:extent cx="5181600" cy="2570391"/>
            <wp:effectExtent l="0" t="0" r="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1515595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370" cy="258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2C1" w:rsidRDefault="000722C1" w:rsidP="00D024D1">
      <w:pPr>
        <w:pStyle w:val="a0"/>
        <w:spacing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>
        <w:rPr>
          <w:rFonts w:ascii="宋体" w:hAnsi="宋体" w:cs="Lucida Sans Unicode" w:hint="eastAsia"/>
          <w:color w:val="auto"/>
          <w:sz w:val="21"/>
          <w:szCs w:val="21"/>
        </w:rPr>
        <w:t>图2-2:普通检索</w:t>
      </w:r>
    </w:p>
    <w:p w:rsidR="000722C1" w:rsidRPr="00D05469" w:rsidRDefault="000722C1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bCs/>
          <w:color w:val="474340"/>
          <w:kern w:val="0"/>
          <w:sz w:val="24"/>
          <w:szCs w:val="24"/>
        </w:rPr>
      </w:pPr>
      <w:r w:rsidRPr="00D05469"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t>步骤2:</w:t>
      </w:r>
      <w:r w:rsidRPr="00D05469">
        <w:rPr>
          <w:rFonts w:ascii="宋体" w:eastAsia="宋体" w:hAnsi="宋体" w:cs="宋体" w:hint="eastAsia"/>
          <w:bCs/>
          <w:color w:val="474340"/>
          <w:kern w:val="0"/>
          <w:sz w:val="24"/>
          <w:szCs w:val="24"/>
        </w:rPr>
        <w:t xml:space="preserve"> </w:t>
      </w:r>
      <w:r w:rsidRPr="00874F9B">
        <w:rPr>
          <w:rFonts w:ascii="宋体" w:eastAsia="宋体" w:hAnsi="宋体" w:cs="宋体" w:hint="eastAsia"/>
          <w:kern w:val="0"/>
          <w:sz w:val="24"/>
          <w:szCs w:val="24"/>
        </w:rPr>
        <w:t>点击检索结果记录的文献题名，查看记录的详细内容，例如，</w:t>
      </w:r>
      <w:proofErr w:type="gramStart"/>
      <w:r w:rsidRPr="00874F9B">
        <w:rPr>
          <w:rFonts w:ascii="宋体" w:eastAsia="宋体" w:hAnsi="宋体" w:cs="宋体" w:hint="eastAsia"/>
          <w:kern w:val="0"/>
          <w:sz w:val="24"/>
          <w:szCs w:val="24"/>
        </w:rPr>
        <w:t>点击图</w:t>
      </w:r>
      <w:proofErr w:type="gramEnd"/>
      <w:r w:rsidRPr="00874F9B">
        <w:rPr>
          <w:rFonts w:ascii="宋体" w:eastAsia="宋体" w:hAnsi="宋体" w:cs="宋体" w:hint="eastAsia"/>
          <w:kern w:val="0"/>
          <w:sz w:val="24"/>
          <w:szCs w:val="24"/>
        </w:rPr>
        <w:t>2-2的第2条记录的题名详细内容显示（见图2-3）。</w:t>
      </w:r>
    </w:p>
    <w:p w:rsidR="000722C1" w:rsidRDefault="000722C1" w:rsidP="00D024D1">
      <w:pPr>
        <w:pStyle w:val="a0"/>
        <w:spacing w:afterLines="50" w:after="156"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>
        <w:rPr>
          <w:rFonts w:ascii="宋体" w:hAnsi="宋体" w:cs="Lucida Sans Unicode" w:hint="eastAsia"/>
          <w:noProof/>
          <w:color w:val="auto"/>
          <w:sz w:val="21"/>
          <w:szCs w:val="21"/>
        </w:rPr>
        <w:drawing>
          <wp:inline distT="0" distB="0" distL="0" distR="0" wp14:anchorId="223547EE" wp14:editId="711546FB">
            <wp:extent cx="5328821" cy="1647825"/>
            <wp:effectExtent l="0" t="0" r="571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1516270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34" cy="165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2C1" w:rsidRDefault="000722C1" w:rsidP="00D024D1">
      <w:pPr>
        <w:pStyle w:val="a0"/>
        <w:spacing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>
        <w:rPr>
          <w:rFonts w:ascii="宋体" w:hAnsi="宋体" w:cs="Lucida Sans Unicode" w:hint="eastAsia"/>
          <w:color w:val="auto"/>
          <w:sz w:val="21"/>
          <w:szCs w:val="21"/>
        </w:rPr>
        <w:t>图2-3：详细结果显示页</w:t>
      </w:r>
    </w:p>
    <w:p w:rsidR="000722C1" w:rsidRPr="00D05469" w:rsidRDefault="000722C1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color w:val="474340"/>
          <w:kern w:val="0"/>
          <w:sz w:val="24"/>
          <w:szCs w:val="24"/>
        </w:rPr>
      </w:pPr>
      <w:r w:rsidRPr="00D05469"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t>步骤3：</w:t>
      </w:r>
      <w:proofErr w:type="gramStart"/>
      <w:r w:rsidRPr="00D05469">
        <w:rPr>
          <w:rFonts w:ascii="宋体" w:eastAsia="宋体" w:hAnsi="宋体" w:cs="宋体" w:hint="eastAsia"/>
          <w:kern w:val="0"/>
          <w:sz w:val="24"/>
          <w:szCs w:val="24"/>
        </w:rPr>
        <w:t>超链检索</w:t>
      </w:r>
      <w:proofErr w:type="gramEnd"/>
      <w:r w:rsidRPr="00D05469">
        <w:rPr>
          <w:rFonts w:ascii="宋体" w:eastAsia="宋体" w:hAnsi="宋体" w:cs="宋体" w:hint="eastAsia"/>
          <w:kern w:val="0"/>
          <w:sz w:val="24"/>
          <w:szCs w:val="24"/>
        </w:rPr>
        <w:t xml:space="preserve">  步骤1检索结果显示页中的每条记录作者和</w:t>
      </w:r>
      <w:proofErr w:type="gramStart"/>
      <w:r w:rsidRPr="00D05469">
        <w:rPr>
          <w:rFonts w:ascii="宋体" w:eastAsia="宋体" w:hAnsi="宋体" w:cs="宋体" w:hint="eastAsia"/>
          <w:kern w:val="0"/>
          <w:sz w:val="24"/>
          <w:szCs w:val="24"/>
        </w:rPr>
        <w:t>刊名字</w:t>
      </w:r>
      <w:proofErr w:type="gramEnd"/>
      <w:r w:rsidRPr="00D05469">
        <w:rPr>
          <w:rFonts w:ascii="宋体" w:eastAsia="宋体" w:hAnsi="宋体" w:cs="宋体" w:hint="eastAsia"/>
          <w:kern w:val="0"/>
          <w:sz w:val="24"/>
          <w:szCs w:val="24"/>
        </w:rPr>
        <w:t>段内容均可以</w:t>
      </w:r>
      <w:proofErr w:type="gramStart"/>
      <w:r w:rsidRPr="00D05469">
        <w:rPr>
          <w:rFonts w:ascii="宋体" w:eastAsia="宋体" w:hAnsi="宋体" w:cs="宋体" w:hint="eastAsia"/>
          <w:kern w:val="0"/>
          <w:sz w:val="24"/>
          <w:szCs w:val="24"/>
        </w:rPr>
        <w:t>进行超链检索</w:t>
      </w:r>
      <w:proofErr w:type="gramEnd"/>
      <w:r w:rsidRPr="00D05469">
        <w:rPr>
          <w:rFonts w:ascii="宋体" w:eastAsia="宋体" w:hAnsi="宋体" w:cs="宋体" w:hint="eastAsia"/>
          <w:kern w:val="0"/>
          <w:sz w:val="24"/>
          <w:szCs w:val="24"/>
        </w:rPr>
        <w:t>，下图为点击步骤1记录的刊名《教会新报》后显示的所选数据库收录该刊发表的文献（见图2-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D05469"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0722C1" w:rsidRDefault="000722C1" w:rsidP="00D024D1">
      <w:pPr>
        <w:pStyle w:val="a0"/>
        <w:spacing w:afterLines="50" w:after="156"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>
        <w:rPr>
          <w:rFonts w:ascii="宋体" w:hAnsi="宋体" w:cs="宋体" w:hint="eastAsia"/>
          <w:noProof/>
          <w:color w:val="47434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50FD00" wp14:editId="3606BF8B">
                <wp:simplePos x="0" y="0"/>
                <wp:positionH relativeFrom="column">
                  <wp:posOffset>609600</wp:posOffset>
                </wp:positionH>
                <wp:positionV relativeFrom="paragraph">
                  <wp:posOffset>232410</wp:posOffset>
                </wp:positionV>
                <wp:extent cx="4381500" cy="2286000"/>
                <wp:effectExtent l="0" t="0" r="19050" b="1905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2286000"/>
                          <a:chOff x="0" y="0"/>
                          <a:chExt cx="3022389" cy="1625600"/>
                        </a:xfrm>
                      </wpg:grpSpPr>
                      <wps:wsp>
                        <wps:cNvPr id="23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702734" y="287867"/>
                            <a:ext cx="533400" cy="584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2C1" w:rsidRPr="00743421" w:rsidRDefault="000722C1" w:rsidP="000722C1">
                              <w:pPr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1557867" y="389467"/>
                            <a:ext cx="1345777" cy="9144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2C1" w:rsidRPr="00743421" w:rsidRDefault="000722C1" w:rsidP="000722C1">
                              <w:pPr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321734"/>
                            <a:ext cx="643255" cy="905933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2C1" w:rsidRPr="00743421" w:rsidRDefault="000722C1" w:rsidP="000722C1">
                              <w:pPr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1439334"/>
                            <a:ext cx="2903432" cy="18626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2C1" w:rsidRPr="00743421" w:rsidRDefault="000722C1" w:rsidP="000722C1">
                              <w:pPr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圆角矩形标注 30"/>
                        <wps:cNvSpPr>
                          <a:spLocks noChangeArrowheads="1"/>
                        </wps:cNvSpPr>
                        <wps:spPr bwMode="auto">
                          <a:xfrm flipH="1">
                            <a:off x="2302934" y="0"/>
                            <a:ext cx="719455" cy="285115"/>
                          </a:xfrm>
                          <a:prstGeom prst="wedgeRoundRectCallout">
                            <a:avLst>
                              <a:gd name="adj1" fmla="val 45980"/>
                              <a:gd name="adj2" fmla="val 85624"/>
                              <a:gd name="adj3" fmla="val 16667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22C1" w:rsidRPr="004F682B" w:rsidRDefault="000722C1" w:rsidP="000722C1">
                              <w:pPr>
                                <w:widowControl/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left"/>
                                <w:rPr>
                                  <w:rFonts w:eastAsia="宋体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整本浏览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9" o:spid="_x0000_s1038" style="position:absolute;left:0;text-align:left;margin-left:48pt;margin-top:18.3pt;width:345pt;height:180pt;z-index:251664384;mso-width-relative:margin;mso-height-relative:margin" coordsize="30223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">
                <v:rect id="_x0000_s1039" style="position:absolute;left:7027;top:2878;width:5334;height:58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ILsQA&#10;AADbAAAADwAAAGRycy9kb3ducmV2LnhtbESP0WrCQBRE34X+w3ILfTObpqBtdJUqbRH0wVo/4JK9&#10;TUKzd8PumqR+vSsIPg4zc4aZLwfTiI6cry0reE5SEMSF1TWXCo4/n+NXED4ga2wsk4J/8rBcPIzm&#10;mGvb8zd1h1CKCGGfo4IqhDaX0hcVGfSJbYmj92udwRClK6V22Ee4aWSWphNpsOa4UGFL64qKv8PJ&#10;KHg773E62X31qd6alfvI5LrsOqWeHof3GYhAQ7iHb+2NVpC9wP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yC7EAAAA2wAAAA8AAAAAAAAAAAAAAAAAmAIAAGRycy9k&#10;b3ducmV2LnhtbFBLBQYAAAAABAAEAPUAAACJAwAAAAA=&#10;" filled="f" strokecolor="red" strokeweight="1.5pt">
                  <v:textbox>
                    <w:txbxContent>
                      <w:p w:rsidR="000722C1" w:rsidRPr="00743421" w:rsidRDefault="000722C1" w:rsidP="000722C1">
                        <w:pPr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40" style="position:absolute;left:15578;top:3894;width:13458;height:91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QWsQA&#10;AADbAAAADwAAAGRycy9kb3ducmV2LnhtbESP0WrCQBRE34X+w3ILfTObhqJtdJUqbRH0wVo/4JK9&#10;TUKzd8PumqR+vSsIPg4zc4aZLwfTiI6cry0reE5SEMSF1TWXCo4/n+NXED4ga2wsk4J/8rBcPIzm&#10;mGvb8zd1h1CKCGGfo4IqhDaX0hcVGfSJbYmj92udwRClK6V22Ee4aWSWphNpsOa4UGFL64qKv8PJ&#10;KHg773E62X31qd6alfvI5LrsOqWeHof3GYhAQ7iHb+2NVpC9wP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JUFrEAAAA2wAAAA8AAAAAAAAAAAAAAAAAmAIAAGRycy9k&#10;b3ducmV2LnhtbFBLBQYAAAAABAAEAPUAAACJAwAAAAA=&#10;" filled="f" strokecolor="red" strokeweight="1.5pt">
                  <v:textbox>
                    <w:txbxContent>
                      <w:p w:rsidR="000722C1" w:rsidRPr="00743421" w:rsidRDefault="000722C1" w:rsidP="000722C1">
                        <w:pPr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41" style="position:absolute;top:3217;width:6432;height:90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aX8EA&#10;AADbAAAADwAAAGRycy9kb3ducmV2LnhtbERPS27CMBDdV+IO1iCxKw5Z0JLiRIAAVWoXfHqAUTxN&#10;osbjyDZJ4PT1olKXT++/LkbTip6cbywrWMwTEMSl1Q1XCr6uh+dXED4ga2wtk4I7eSjyydMaM20H&#10;PlN/CZWIIewzVFCH0GVS+rImg35uO+LIfVtnMEToKqkdDjHctDJNkqU02HBsqLGjXU3lz+VmFKwe&#10;J3xZfh6HRH+Yrdunclf1vVKz6bh5AxFoDP/iP/e7VpDGsfFL/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EWl/BAAAA2wAAAA8AAAAAAAAAAAAAAAAAmAIAAGRycy9kb3du&#10;cmV2LnhtbFBLBQYAAAAABAAEAPUAAACGAwAAAAA=&#10;" filled="f" strokecolor="red" strokeweight="1.5pt">
                  <v:textbox>
                    <w:txbxContent>
                      <w:p w:rsidR="000722C1" w:rsidRPr="00743421" w:rsidRDefault="000722C1" w:rsidP="000722C1">
                        <w:pPr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42" style="position:absolute;top:14393;width:29034;height:186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/xMQA&#10;AADbAAAADwAAAGRycy9kb3ducmV2LnhtbESPQWvCQBSE74L/YXmCN92Yg9XoJlTRUmgPre0PeGSf&#10;SWj2bdhdk7S/vlsoeBxm5htmX4ymFT0531hWsFomIIhLqxuuFHx+nBcbED4ga2wtk4Jv8lDk08ke&#10;M20Hfqf+EioRIewzVFCH0GVS+rImg35pO+LoXa0zGKJ0ldQOhwg3rUyTZC0NNhwXauzoWFP5dbkZ&#10;BdufN3xYvz4NiX4xB3dK5bHqe6Xms/FxByLQGO7h//azVpBu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/8TEAAAA2wAAAA8AAAAAAAAAAAAAAAAAmAIAAGRycy9k&#10;b3ducmV2LnhtbFBLBQYAAAAABAAEAPUAAACJAwAAAAA=&#10;" filled="f" strokecolor="red" strokeweight="1.5pt">
                  <v:textbox>
                    <w:txbxContent>
                      <w:p w:rsidR="000722C1" w:rsidRPr="00743421" w:rsidRDefault="000722C1" w:rsidP="000722C1">
                        <w:pPr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圆角矩形标注 30" o:spid="_x0000_s1043" type="#_x0000_t62" style="position:absolute;left:23029;width:7194;height:285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bO4cIA&#10;AADbAAAADwAAAGRycy9kb3ducmV2LnhtbERPz2vCMBS+C/sfwhvspukUhnRGGdtE2UFc9bLbo3lr&#10;0jUvtUm1++/NQfD48f1erAbXiDN1wXpW8DzJQBCXXluuFBwP6/EcRIjIGhvPpOCfAqyWD6MF5tpf&#10;+JvORaxECuGQowITY5tLGUpDDsPEt8SJ+/Wdw5hgV0nd4SWFu0ZOs+xFOrScGgy29G6o/Ct6p2C/&#10;6bdzMtbWX/Xu1H7qj+P056DU0+Pw9goi0hDv4pt7qxXM0vr0Jf0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s7hwgAAANsAAAAPAAAAAAAAAAAAAAAAAJgCAABkcnMvZG93&#10;bnJldi54bWxQSwUGAAAAAAQABAD1AAAAhwMAAAAA&#10;" adj="20732,29295" filled="f" strokecolor="red" strokeweight="1pt">
                  <v:textbox>
                    <w:txbxContent>
                      <w:p w:rsidR="000722C1" w:rsidRPr="004F682B" w:rsidRDefault="000722C1" w:rsidP="000722C1">
                        <w:pPr>
                          <w:widowControl/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eastAsia="宋体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color w:val="FF0000"/>
                            <w:sz w:val="18"/>
                            <w:szCs w:val="18"/>
                          </w:rPr>
                          <w:t>整本浏览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 w:hint="eastAsia"/>
          <w:noProof/>
          <w:color w:val="474340"/>
          <w:sz w:val="24"/>
          <w:szCs w:val="24"/>
        </w:rPr>
        <w:drawing>
          <wp:inline distT="0" distB="0" distL="0" distR="0" wp14:anchorId="3BEF0978" wp14:editId="5C4B0F7E">
            <wp:extent cx="4440718" cy="2471640"/>
            <wp:effectExtent l="0" t="0" r="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1516332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239" cy="247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2C1" w:rsidRDefault="000722C1" w:rsidP="00D024D1">
      <w:pPr>
        <w:pStyle w:val="a0"/>
        <w:spacing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>
        <w:rPr>
          <w:rFonts w:ascii="宋体" w:hAnsi="宋体" w:cs="Lucida Sans Unicode" w:hint="eastAsia"/>
          <w:color w:val="auto"/>
          <w:sz w:val="21"/>
          <w:szCs w:val="21"/>
        </w:rPr>
        <w:t>图2-4</w:t>
      </w:r>
      <w:r w:rsidRPr="00D05469">
        <w:rPr>
          <w:rFonts w:ascii="宋体" w:hAnsi="宋体" w:cs="Lucida Sans Unicode" w:hint="eastAsia"/>
          <w:color w:val="auto"/>
          <w:sz w:val="21"/>
          <w:szCs w:val="21"/>
        </w:rPr>
        <w:t>：刊名的链接检索页</w:t>
      </w:r>
    </w:p>
    <w:p w:rsidR="00DD278D" w:rsidRDefault="00DD278D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74340"/>
          <w:sz w:val="24"/>
          <w:szCs w:val="24"/>
        </w:rPr>
        <w:t>步骤4：</w:t>
      </w:r>
      <w:r>
        <w:rPr>
          <w:rFonts w:ascii="宋体" w:eastAsia="宋体" w:hAnsi="宋体" w:cs="宋体" w:hint="eastAsia"/>
          <w:sz w:val="24"/>
          <w:szCs w:val="24"/>
        </w:rPr>
        <w:t>原文索取</w:t>
      </w:r>
    </w:p>
    <w:p w:rsidR="00DD278D" w:rsidRDefault="00DD278D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eastAsia="宋体"/>
          <w:sz w:val="18"/>
          <w:szCs w:val="18"/>
        </w:rPr>
      </w:pPr>
      <w:r w:rsidRPr="00FB1E4E">
        <w:rPr>
          <w:rFonts w:ascii="宋体" w:eastAsia="宋体" w:hAnsi="宋体" w:cs="宋体" w:hint="eastAsia"/>
          <w:sz w:val="24"/>
          <w:szCs w:val="24"/>
        </w:rPr>
        <w:t>点击检索结果记录，可查看</w:t>
      </w:r>
      <w:r w:rsidR="008E5FAC" w:rsidRPr="00FB1E4E">
        <w:rPr>
          <w:rFonts w:ascii="宋体" w:eastAsia="宋体" w:hAnsi="宋体" w:cs="宋体" w:hint="eastAsia"/>
          <w:sz w:val="24"/>
          <w:szCs w:val="24"/>
        </w:rPr>
        <w:t>某</w:t>
      </w:r>
      <w:r w:rsidRPr="00FB1E4E">
        <w:rPr>
          <w:rFonts w:ascii="宋体" w:eastAsia="宋体" w:hAnsi="宋体" w:cs="宋体" w:hint="eastAsia"/>
          <w:sz w:val="24"/>
          <w:szCs w:val="24"/>
        </w:rPr>
        <w:t>篇文献的题录信息，如需获取原文，可点击页面中的“购买”加入购物车进行索取。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（注：如需全文，请先查找学校全文数据库，若不能下载，请通过本索引数据库申请文献（详情请参考全国报刊索引</w:t>
      </w:r>
      <w:r w:rsidR="009D3F43">
        <w:rPr>
          <w:rFonts w:ascii="宋体" w:eastAsia="宋体" w:hAnsi="宋体" w:cs="宋体" w:hint="eastAsia"/>
          <w:b/>
          <w:bCs/>
          <w:sz w:val="24"/>
          <w:szCs w:val="24"/>
        </w:rPr>
        <w:t>数据库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原文</w:t>
      </w:r>
      <w:r w:rsidR="009D3F43">
        <w:rPr>
          <w:rFonts w:ascii="宋体" w:eastAsia="宋体" w:hAnsi="宋体" w:cs="宋体" w:hint="eastAsia"/>
          <w:b/>
          <w:bCs/>
          <w:sz w:val="24"/>
          <w:szCs w:val="24"/>
        </w:rPr>
        <w:t>索取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指南））</w:t>
      </w:r>
    </w:p>
    <w:p w:rsidR="000722C1" w:rsidRDefault="000722C1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 w:rsidRPr="00D05469">
        <w:rPr>
          <w:rFonts w:ascii="宋体" w:eastAsia="宋体" w:hAnsi="宋体" w:cs="宋体" w:hint="eastAsia"/>
          <w:b/>
          <w:sz w:val="24"/>
          <w:szCs w:val="24"/>
        </w:rPr>
        <w:t>2、高级检索：</w:t>
      </w:r>
    </w:p>
    <w:p w:rsidR="000722C1" w:rsidRDefault="008E5FAC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高级检索功能支持字段检索，期刊文献可检字段</w:t>
      </w:r>
      <w:r w:rsidR="000722C1">
        <w:rPr>
          <w:rFonts w:ascii="宋体" w:eastAsia="宋体" w:hAnsi="宋体" w:cs="宋体" w:hint="eastAsia"/>
          <w:sz w:val="24"/>
          <w:szCs w:val="24"/>
        </w:rPr>
        <w:t>包括：题名、作者、作者单位、文献来源、全字段、近代期刊-期、近代期刊-分类号、近代期刊-摘要、现代期刊-期、现代期刊-主题词、现代期刊-分类号、现代期刊-摘要。字段检索支持模糊和精确检索。</w:t>
      </w:r>
    </w:p>
    <w:p w:rsidR="008E5FAC" w:rsidRDefault="008E5FAC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高级检索支持多字段之间的逻辑组配检索，可以点击“+”或“-”按钮，进行检索字段的增加和删除。</w:t>
      </w:r>
    </w:p>
    <w:p w:rsidR="008E5FAC" w:rsidRDefault="008E5FAC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高级检索支持字段间的布尔逻辑检索：</w:t>
      </w:r>
    </w:p>
    <w:p w:rsidR="008E5FAC" w:rsidRDefault="008E5FAC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= 1 \* GB2 </w:instrText>
      </w:r>
      <w:r>
        <w:rPr>
          <w:rFonts w:ascii="宋体" w:eastAsia="宋体" w:hAnsi="宋体" w:cs="宋体" w:hint="eastAsia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⑴</w:t>
      </w:r>
      <w:r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>．可在检索词编辑框左边的检索项中选择需要检索的字段，在检索词编辑框内输入多个检索词，然后选择“与”、“或”或“不包含”进行检索词的逻辑组配。可同时有多个检索词进行组配。</w:t>
      </w:r>
    </w:p>
    <w:p w:rsidR="008E5FAC" w:rsidRDefault="008E5FAC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⑵ 布尔运算优先级：“不包含”优先级最高，“与”次之，“或”最低。</w:t>
      </w:r>
    </w:p>
    <w:p w:rsidR="008E5FAC" w:rsidRPr="008E5FAC" w:rsidRDefault="008E5FAC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8E5FAC">
        <w:rPr>
          <w:rFonts w:ascii="宋体" w:eastAsia="宋体" w:hAnsi="宋体" w:cs="宋体" w:hint="eastAsia"/>
          <w:b/>
          <w:sz w:val="24"/>
          <w:szCs w:val="24"/>
        </w:rPr>
        <w:t>步骤1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Pr="00D05469">
        <w:rPr>
          <w:rFonts w:ascii="宋体" w:eastAsia="宋体" w:hAnsi="宋体" w:cs="宋体" w:hint="eastAsia"/>
          <w:sz w:val="24"/>
          <w:szCs w:val="24"/>
        </w:rPr>
        <w:t>在首页检索界面中，鼠标放在文献检索区域，点击高级检索或者</w:t>
      </w:r>
      <w:proofErr w:type="gramStart"/>
      <w:r w:rsidRPr="00D05469">
        <w:rPr>
          <w:rFonts w:ascii="宋体" w:eastAsia="宋体" w:hAnsi="宋体" w:cs="宋体" w:hint="eastAsia"/>
          <w:sz w:val="24"/>
          <w:szCs w:val="24"/>
        </w:rPr>
        <w:t>检索框右下角</w:t>
      </w:r>
      <w:proofErr w:type="gramEnd"/>
      <w:r w:rsidRPr="00D05469">
        <w:rPr>
          <w:rFonts w:ascii="宋体" w:eastAsia="宋体" w:hAnsi="宋体" w:cs="宋体" w:hint="eastAsia"/>
          <w:sz w:val="24"/>
          <w:szCs w:val="24"/>
        </w:rPr>
        <w:t>的高级检索，即可跳转到高级检索页。</w:t>
      </w:r>
    </w:p>
    <w:p w:rsidR="000722C1" w:rsidRDefault="000722C1" w:rsidP="00D024D1">
      <w:pPr>
        <w:spacing w:line="360" w:lineRule="auto"/>
        <w:jc w:val="center"/>
        <w:rPr>
          <w:b/>
          <w:szCs w:val="21"/>
        </w:rPr>
      </w:pPr>
      <w:r>
        <w:rPr>
          <w:noProof/>
        </w:rPr>
        <w:lastRenderedPageBreak/>
        <w:drawing>
          <wp:inline distT="0" distB="0" distL="0" distR="0" wp14:anchorId="469E38E1" wp14:editId="3EF8DCFD">
            <wp:extent cx="5764422" cy="1152525"/>
            <wp:effectExtent l="0" t="0" r="825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55" cy="115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C1" w:rsidRPr="00BC2D02" w:rsidRDefault="000722C1" w:rsidP="00D024D1">
      <w:pPr>
        <w:pStyle w:val="a0"/>
        <w:spacing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 w:rsidRPr="00BC2D02">
        <w:rPr>
          <w:rFonts w:ascii="宋体" w:hAnsi="宋体" w:cs="Lucida Sans Unicode" w:hint="eastAsia"/>
          <w:color w:val="auto"/>
          <w:sz w:val="21"/>
          <w:szCs w:val="21"/>
        </w:rPr>
        <w:t>图2-5</w:t>
      </w:r>
      <w:r>
        <w:rPr>
          <w:rFonts w:ascii="宋体" w:hAnsi="宋体" w:cs="Lucida Sans Unicode" w:hint="eastAsia"/>
          <w:color w:val="auto"/>
          <w:sz w:val="21"/>
          <w:szCs w:val="21"/>
        </w:rPr>
        <w:t>-1</w:t>
      </w:r>
      <w:r w:rsidRPr="00BC2D02">
        <w:rPr>
          <w:rFonts w:ascii="宋体" w:hAnsi="宋体" w:cs="Lucida Sans Unicode" w:hint="eastAsia"/>
          <w:color w:val="auto"/>
          <w:sz w:val="21"/>
          <w:szCs w:val="21"/>
        </w:rPr>
        <w:t>：高级检索界面</w:t>
      </w:r>
    </w:p>
    <w:p w:rsidR="000722C1" w:rsidRDefault="000722C1" w:rsidP="00D024D1">
      <w:pPr>
        <w:pStyle w:val="a0"/>
        <w:spacing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>
        <w:rPr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42BA29" wp14:editId="56ECB872">
                <wp:simplePos x="0" y="0"/>
                <wp:positionH relativeFrom="column">
                  <wp:posOffset>2414905</wp:posOffset>
                </wp:positionH>
                <wp:positionV relativeFrom="paragraph">
                  <wp:posOffset>828040</wp:posOffset>
                </wp:positionV>
                <wp:extent cx="1507066" cy="897467"/>
                <wp:effectExtent l="19050" t="0" r="17145" b="1714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66" cy="897467"/>
                          <a:chOff x="0" y="0"/>
                          <a:chExt cx="1507066" cy="897467"/>
                        </a:xfrm>
                      </wpg:grpSpPr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50800" y="0"/>
                            <a:ext cx="414655" cy="14351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2C1" w:rsidRPr="00743421" w:rsidRDefault="000722C1" w:rsidP="000722C1">
                              <w:pPr>
                                <w:rPr>
                                  <w:rFonts w:eastAsia="宋体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933"/>
                            <a:ext cx="516466" cy="7535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  <wps:wsp>
                        <wps:cNvPr id="31" name="圆角矩形标注 31"/>
                        <wps:cNvSpPr>
                          <a:spLocks noChangeArrowheads="1"/>
                        </wps:cNvSpPr>
                        <wps:spPr bwMode="auto">
                          <a:xfrm flipH="1">
                            <a:off x="762000" y="279400"/>
                            <a:ext cx="745066" cy="259080"/>
                          </a:xfrm>
                          <a:prstGeom prst="wedgeRoundRectCallout">
                            <a:avLst>
                              <a:gd name="adj1" fmla="val 83638"/>
                              <a:gd name="adj2" fmla="val -61034"/>
                              <a:gd name="adj3" fmla="val 16667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22C1" w:rsidRPr="004F682B" w:rsidRDefault="000722C1" w:rsidP="000722C1">
                              <w:pPr>
                                <w:widowControl/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left"/>
                                <w:rPr>
                                  <w:rFonts w:eastAsia="宋体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检索字段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44" style="position:absolute;left:0;text-align:left;margin-left:190.15pt;margin-top:65.2pt;width:118.65pt;height:70.65pt;z-index:251665408" coordsize="15070,8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">
                <v:rect id="_x0000_s1045" style="position:absolute;left:508;width:4146;height:143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rtsQA&#10;AADbAAAADwAAAGRycy9kb3ducmV2LnhtbESPQWvCQBSE7wX/w/KE3nRjDlFTV1GxpWAPavsDHtnX&#10;JJh9G3bXJO2vd4VCj8PMfMOsNoNpREfO15YVzKYJCOLC6ppLBV+fr5MFCB+QNTaWScEPedisR08r&#10;zLXt+UzdJZQiQtjnqKAKoc2l9EVFBv3UtsTR+7bOYIjSlVI77CPcNDJNkkwarDkuVNjSvqLierkZ&#10;BcvfE86zj7c+0Uezc4dU7suuU+p5PGxfQAQawn/4r/2uFaQZPL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a7bEAAAA2wAAAA8AAAAAAAAAAAAAAAAAmAIAAGRycy9k&#10;b3ducmV2LnhtbFBLBQYAAAAABAAEAPUAAACJAwAAAAA=&#10;" filled="f" strokecolor="red" strokeweight="1.5pt">
                  <v:textbox>
                    <w:txbxContent>
                      <w:p w:rsidR="000722C1" w:rsidRPr="00743421" w:rsidRDefault="000722C1" w:rsidP="000722C1">
                        <w:pPr>
                          <w:rPr>
                            <w:rFonts w:eastAsia="宋体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7" o:spid="_x0000_s1046" type="#_x0000_t75" style="position:absolute;top:1439;width:5164;height:7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KjnXEAAAA2wAAAA8AAABkcnMvZG93bnJldi54bWxEj0FrAjEUhO8F/0N4ghepWT20shplVQSh&#10;h+IqFG+Pzevu0s3LkkQ3/fdNodDjMDPfMOttNJ14kPOtZQXzWQaCuLK65VrB9XJ8XoLwAVljZ5kU&#10;fJOH7Wb0tMZc24HP9ChDLRKEfY4KmhD6XEpfNWTQz2xPnLxP6wyGJF0ttcMhwU0nF1n2Ig22nBYa&#10;7GnfUPVV3o2CW1aUxsk+HqZvcfpe7Irzx1ArNRnHYgUiUAz/4b/2SStYvML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KjnXEAAAA2wAAAA8AAAAAAAAAAAAAAAAA&#10;nwIAAGRycy9kb3ducmV2LnhtbFBLBQYAAAAABAAEAPcAAACQAwAAAAA=&#10;" stroked="t" strokecolor="red">
                  <v:imagedata r:id="rId15" o:title=""/>
                  <v:path arrowok="t"/>
                </v:shape>
                <v:shape id="圆角矩形标注 31" o:spid="_x0000_s1047" type="#_x0000_t62" style="position:absolute;left:7620;top:2794;width:7450;height:25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im8MA&#10;AADbAAAADwAAAGRycy9kb3ducmV2LnhtbESPQWvCQBSE7wX/w/IEL0U3KpQQXUUEiwdRGgU9PrLP&#10;JJh9G3a3mvbXu4WCx2FmvmHmy8404k7O15YVjEcJCOLC6ppLBafjZpiC8AFZY2OZFPyQh+Wi9zbH&#10;TNsHf9E9D6WIEPYZKqhCaDMpfVGRQT+yLXH0rtYZDFG6UmqHjwg3jZwkyYc0WHNcqLCldUXFLf82&#10;Cly3p11Om7Q+/17et3zYfWqbKjXod6sZiEBdeIX/21utYDqGv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im8MAAADbAAAADwAAAAAAAAAAAAAAAACYAgAAZHJzL2Rv&#10;d25yZXYueG1sUEsFBgAAAAAEAAQA9QAAAIgDAAAAAA==&#10;" adj="28866,-2383" filled="f" strokecolor="red" strokeweight="1pt">
                  <v:textbox>
                    <w:txbxContent>
                      <w:p w:rsidR="000722C1" w:rsidRPr="004F682B" w:rsidRDefault="000722C1" w:rsidP="000722C1">
                        <w:pPr>
                          <w:widowControl/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eastAsia="宋体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color w:val="FF0000"/>
                            <w:sz w:val="18"/>
                            <w:szCs w:val="18"/>
                          </w:rPr>
                          <w:t>检索字段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Cs w:val="21"/>
        </w:rPr>
        <w:drawing>
          <wp:inline distT="0" distB="0" distL="0" distR="0" wp14:anchorId="526CC980" wp14:editId="327B1668">
            <wp:extent cx="4793131" cy="2333625"/>
            <wp:effectExtent l="0" t="0" r="762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1516411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698" cy="23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2C1" w:rsidRDefault="000722C1" w:rsidP="00D024D1">
      <w:pPr>
        <w:pStyle w:val="a0"/>
        <w:spacing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 w:rsidRPr="00BC2D02">
        <w:rPr>
          <w:rFonts w:ascii="宋体" w:hAnsi="宋体" w:cs="Lucida Sans Unicode" w:hint="eastAsia"/>
          <w:color w:val="auto"/>
          <w:sz w:val="21"/>
          <w:szCs w:val="21"/>
        </w:rPr>
        <w:t>图2-5</w:t>
      </w:r>
      <w:r>
        <w:rPr>
          <w:rFonts w:ascii="宋体" w:hAnsi="宋体" w:cs="Lucida Sans Unicode" w:hint="eastAsia"/>
          <w:color w:val="auto"/>
          <w:sz w:val="21"/>
          <w:szCs w:val="21"/>
        </w:rPr>
        <w:t>-2</w:t>
      </w:r>
      <w:r w:rsidRPr="00BC2D02">
        <w:rPr>
          <w:rFonts w:ascii="宋体" w:hAnsi="宋体" w:cs="Lucida Sans Unicode" w:hint="eastAsia"/>
          <w:color w:val="auto"/>
          <w:sz w:val="21"/>
          <w:szCs w:val="21"/>
        </w:rPr>
        <w:t>：高级检索界面</w:t>
      </w:r>
    </w:p>
    <w:p w:rsidR="008E5FAC" w:rsidRDefault="008E5FAC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步骤2：</w:t>
      </w:r>
      <w:r>
        <w:rPr>
          <w:rFonts w:ascii="宋体" w:eastAsia="宋体" w:hAnsi="宋体" w:cs="宋体" w:hint="eastAsia"/>
          <w:sz w:val="24"/>
          <w:szCs w:val="24"/>
        </w:rPr>
        <w:t>在输入框中输入多个检索词，选择逻辑组配关系，进行高级检索。</w:t>
      </w:r>
    </w:p>
    <w:p w:rsidR="008E5FAC" w:rsidRPr="008E5FAC" w:rsidRDefault="008E5FAC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color w:val="474340"/>
          <w:kern w:val="0"/>
          <w:sz w:val="24"/>
          <w:szCs w:val="24"/>
        </w:rPr>
      </w:pPr>
      <w:r w:rsidRPr="008E5FAC"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t>步骤</w:t>
      </w:r>
      <w:r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t>3</w:t>
      </w:r>
      <w:r w:rsidRPr="008E5FAC"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t>：</w:t>
      </w:r>
      <w:r w:rsidRPr="008E5FAC">
        <w:rPr>
          <w:rFonts w:ascii="宋体" w:eastAsia="宋体" w:hAnsi="宋体" w:cs="宋体" w:hint="eastAsia"/>
          <w:kern w:val="0"/>
          <w:sz w:val="24"/>
          <w:szCs w:val="24"/>
        </w:rPr>
        <w:t>原文索取同 普通检索</w:t>
      </w:r>
    </w:p>
    <w:p w:rsidR="00310939" w:rsidRDefault="000722C1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</w:t>
      </w:r>
      <w:r w:rsidRPr="00D05469">
        <w:rPr>
          <w:rFonts w:ascii="宋体" w:eastAsia="宋体" w:hAnsi="宋体" w:cs="宋体" w:hint="eastAsia"/>
          <w:b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专业</w:t>
      </w:r>
      <w:r w:rsidRPr="00D05469">
        <w:rPr>
          <w:rFonts w:ascii="宋体" w:eastAsia="宋体" w:hAnsi="宋体" w:cs="宋体" w:hint="eastAsia"/>
          <w:b/>
          <w:sz w:val="24"/>
          <w:szCs w:val="24"/>
        </w:rPr>
        <w:t>检索：</w:t>
      </w:r>
    </w:p>
    <w:p w:rsidR="00310939" w:rsidRDefault="00310939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专业检索功能适用于图书情报专业人员进行课题检索、查新及信息分析等工作，使用逻辑运算符和检索词构造检索表达式进行检索。</w:t>
      </w:r>
    </w:p>
    <w:p w:rsidR="00310939" w:rsidRDefault="00310939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可直接在检索式输入框中输入检索式进行检索：输入检索式时字段采用字段代码（代码见下面字段代码定义），布尔算符和其他检索算符的定义和说明如下。</w:t>
      </w:r>
    </w:p>
    <w:p w:rsidR="00310939" w:rsidRDefault="00310939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74340"/>
          <w:sz w:val="24"/>
          <w:szCs w:val="24"/>
        </w:rPr>
        <w:t>字段代码定义:</w:t>
      </w:r>
      <w:r>
        <w:rPr>
          <w:rFonts w:ascii="宋体" w:eastAsia="宋体" w:hAnsi="宋体" w:cs="宋体" w:hint="eastAsia"/>
          <w:color w:val="47434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[题名 = TI] ,[刊名 = ST] ,[作者 = AU] ,[摘要 = AB] ,[期 = SE] ,[主题词 = SU] ,[分类号 = CLC] ,[作者所在单位 = AF] ,[基金项目 = FU]、[年份 = YE]</w:t>
      </w:r>
    </w:p>
    <w:p w:rsidR="00310939" w:rsidRDefault="00310939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74340"/>
          <w:sz w:val="24"/>
          <w:szCs w:val="24"/>
        </w:rPr>
        <w:t>布尔算符：</w:t>
      </w:r>
      <w:r>
        <w:rPr>
          <w:rFonts w:ascii="宋体" w:eastAsia="宋体" w:hAnsi="宋体" w:cs="宋体" w:hint="eastAsia"/>
          <w:sz w:val="24"/>
          <w:szCs w:val="24"/>
        </w:rPr>
        <w:t>NOT 代表逻辑非运算，AND代表逻辑与运算，OR代表逻辑或运算；</w:t>
      </w:r>
    </w:p>
    <w:p w:rsidR="00310939" w:rsidRDefault="00310939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运算优先级：NOT优先级最高， AND次之，OR最低。</w:t>
      </w:r>
    </w:p>
    <w:p w:rsidR="00310939" w:rsidRDefault="00310939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74340"/>
          <w:sz w:val="24"/>
          <w:szCs w:val="24"/>
        </w:rPr>
        <w:t>其他检索算符：</w:t>
      </w:r>
      <w:r>
        <w:rPr>
          <w:rFonts w:ascii="宋体" w:eastAsia="宋体" w:hAnsi="宋体" w:cs="宋体" w:hint="eastAsia"/>
          <w:sz w:val="24"/>
          <w:szCs w:val="24"/>
        </w:rPr>
        <w:t>“()”可改变优先级，注：输入时布尔逻辑算符必须在半角状态下输入。</w:t>
      </w:r>
    </w:p>
    <w:p w:rsidR="000722C1" w:rsidRPr="00D05469" w:rsidRDefault="00310939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310939"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lastRenderedPageBreak/>
        <w:t>步骤1：</w:t>
      </w:r>
      <w:r w:rsidR="000722C1" w:rsidRPr="00D05469">
        <w:rPr>
          <w:rFonts w:ascii="宋体" w:eastAsia="宋体" w:hAnsi="宋体" w:cs="宋体" w:hint="eastAsia"/>
          <w:sz w:val="24"/>
          <w:szCs w:val="24"/>
        </w:rPr>
        <w:t>在首页检索界面中，鼠标放在文献检索区域，点击</w:t>
      </w:r>
      <w:r w:rsidR="000722C1">
        <w:rPr>
          <w:rFonts w:ascii="宋体" w:eastAsia="宋体" w:hAnsi="宋体" w:cs="宋体" w:hint="eastAsia"/>
          <w:sz w:val="24"/>
          <w:szCs w:val="24"/>
        </w:rPr>
        <w:t>专业</w:t>
      </w:r>
      <w:r w:rsidR="000722C1" w:rsidRPr="00D05469">
        <w:rPr>
          <w:rFonts w:ascii="宋体" w:eastAsia="宋体" w:hAnsi="宋体" w:cs="宋体" w:hint="eastAsia"/>
          <w:sz w:val="24"/>
          <w:szCs w:val="24"/>
        </w:rPr>
        <w:t>检索或者</w:t>
      </w:r>
      <w:proofErr w:type="gramStart"/>
      <w:r w:rsidR="000722C1" w:rsidRPr="00D05469">
        <w:rPr>
          <w:rFonts w:ascii="宋体" w:eastAsia="宋体" w:hAnsi="宋体" w:cs="宋体" w:hint="eastAsia"/>
          <w:sz w:val="24"/>
          <w:szCs w:val="24"/>
        </w:rPr>
        <w:t>检索框右下角</w:t>
      </w:r>
      <w:proofErr w:type="gramEnd"/>
      <w:r w:rsidR="000722C1" w:rsidRPr="00D05469">
        <w:rPr>
          <w:rFonts w:ascii="宋体" w:eastAsia="宋体" w:hAnsi="宋体" w:cs="宋体" w:hint="eastAsia"/>
          <w:sz w:val="24"/>
          <w:szCs w:val="24"/>
        </w:rPr>
        <w:t>的</w:t>
      </w:r>
      <w:r w:rsidR="000722C1">
        <w:rPr>
          <w:rFonts w:ascii="宋体" w:eastAsia="宋体" w:hAnsi="宋体" w:cs="宋体" w:hint="eastAsia"/>
          <w:sz w:val="24"/>
          <w:szCs w:val="24"/>
        </w:rPr>
        <w:t>专业</w:t>
      </w:r>
      <w:r w:rsidR="000722C1" w:rsidRPr="00D05469">
        <w:rPr>
          <w:rFonts w:ascii="宋体" w:eastAsia="宋体" w:hAnsi="宋体" w:cs="宋体" w:hint="eastAsia"/>
          <w:sz w:val="24"/>
          <w:szCs w:val="24"/>
        </w:rPr>
        <w:t>检索，即可跳转到</w:t>
      </w:r>
      <w:r w:rsidR="000722C1">
        <w:rPr>
          <w:rFonts w:ascii="宋体" w:eastAsia="宋体" w:hAnsi="宋体" w:cs="宋体" w:hint="eastAsia"/>
          <w:sz w:val="24"/>
          <w:szCs w:val="24"/>
        </w:rPr>
        <w:t>专业</w:t>
      </w:r>
      <w:r w:rsidR="000722C1" w:rsidRPr="00D05469">
        <w:rPr>
          <w:rFonts w:ascii="宋体" w:eastAsia="宋体" w:hAnsi="宋体" w:cs="宋体" w:hint="eastAsia"/>
          <w:sz w:val="24"/>
          <w:szCs w:val="24"/>
        </w:rPr>
        <w:t>检索页。</w:t>
      </w:r>
    </w:p>
    <w:p w:rsidR="000722C1" w:rsidRDefault="00DE6F20" w:rsidP="00D024D1">
      <w:pPr>
        <w:pStyle w:val="a0"/>
        <w:spacing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E2E43" wp14:editId="2F516129">
                <wp:simplePos x="0" y="0"/>
                <wp:positionH relativeFrom="column">
                  <wp:posOffset>3251200</wp:posOffset>
                </wp:positionH>
                <wp:positionV relativeFrom="paragraph">
                  <wp:posOffset>805815</wp:posOffset>
                </wp:positionV>
                <wp:extent cx="575310" cy="259080"/>
                <wp:effectExtent l="76200" t="0" r="15240" b="198120"/>
                <wp:wrapNone/>
                <wp:docPr id="34" name="圆角矩形标注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5310" cy="259080"/>
                        </a:xfrm>
                        <a:prstGeom prst="wedgeRoundRectCallout">
                          <a:avLst>
                            <a:gd name="adj1" fmla="val 61145"/>
                            <a:gd name="adj2" fmla="val 11216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2C1" w:rsidRPr="004F682B" w:rsidRDefault="000722C1" w:rsidP="000722C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eastAsia="宋体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宋体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检索框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34" o:spid="_x0000_s1048" type="#_x0000_t62" style="position:absolute;left:0;text-align:left;margin-left:256pt;margin-top:63.45pt;width:45.3pt;height:20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" adj="24007,35028" filled="f" strokecolor="red" strokeweight="1pt">
                <v:textbox>
                  <w:txbxContent>
                    <w:p w:rsidR="000722C1" w:rsidRPr="004F682B" w:rsidRDefault="000722C1" w:rsidP="000722C1">
                      <w:pPr>
                        <w:widowControl/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eastAsia="宋体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eastAsia="宋体" w:hint="eastAsia"/>
                          <w:b/>
                          <w:color w:val="FF0000"/>
                          <w:sz w:val="18"/>
                          <w:szCs w:val="18"/>
                        </w:rPr>
                        <w:t>检索框</w:t>
                      </w:r>
                    </w:p>
                  </w:txbxContent>
                </v:textbox>
              </v:shape>
            </w:pict>
          </mc:Fallback>
        </mc:AlternateContent>
      </w:r>
      <w:r w:rsidR="000722C1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9ADE7" wp14:editId="6A8166B5">
                <wp:simplePos x="0" y="0"/>
                <wp:positionH relativeFrom="column">
                  <wp:posOffset>1943099</wp:posOffset>
                </wp:positionH>
                <wp:positionV relativeFrom="paragraph">
                  <wp:posOffset>1240154</wp:posOffset>
                </wp:positionV>
                <wp:extent cx="2867025" cy="485775"/>
                <wp:effectExtent l="0" t="0" r="28575" b="28575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7025" cy="4857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2C1" w:rsidRPr="00743421" w:rsidRDefault="000722C1" w:rsidP="000722C1">
                            <w:pPr>
                              <w:rPr>
                                <w:rFonts w:eastAsia="宋体"/>
                                <w:b/>
                                <w:color w:val="EEECE1" w:themeColor="background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9" style="position:absolute;left:0;text-align:left;margin-left:153pt;margin-top:97.65pt;width:225.75pt;height:38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" filled="f" strokecolor="red" strokeweight="1.5pt">
                <v:textbox>
                  <w:txbxContent>
                    <w:p w:rsidR="000722C1" w:rsidRPr="00743421" w:rsidRDefault="000722C1" w:rsidP="000722C1">
                      <w:pPr>
                        <w:rPr>
                          <w:rFonts w:eastAsia="宋体"/>
                          <w:b/>
                          <w:color w:val="EEECE1" w:themeColor="background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22C1">
        <w:rPr>
          <w:b/>
          <w:noProof/>
          <w:szCs w:val="21"/>
        </w:rPr>
        <w:drawing>
          <wp:inline distT="0" distB="0" distL="0" distR="0" wp14:anchorId="578AD23A" wp14:editId="03AFD883">
            <wp:extent cx="4205716" cy="1866900"/>
            <wp:effectExtent l="0" t="0" r="444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1516545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950" cy="187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2C1" w:rsidRDefault="000722C1" w:rsidP="00D024D1">
      <w:pPr>
        <w:pStyle w:val="a0"/>
        <w:spacing w:line="360" w:lineRule="auto"/>
        <w:jc w:val="center"/>
        <w:rPr>
          <w:rFonts w:ascii="宋体" w:hAnsi="宋体" w:cs="Lucida Sans Unicode"/>
          <w:color w:val="auto"/>
          <w:sz w:val="21"/>
          <w:szCs w:val="21"/>
        </w:rPr>
      </w:pPr>
      <w:r w:rsidRPr="00BC2D02">
        <w:rPr>
          <w:rFonts w:ascii="宋体" w:hAnsi="宋体" w:cs="Lucida Sans Unicode" w:hint="eastAsia"/>
          <w:color w:val="auto"/>
          <w:sz w:val="21"/>
          <w:szCs w:val="21"/>
        </w:rPr>
        <w:t>图2-</w:t>
      </w:r>
      <w:r>
        <w:rPr>
          <w:rFonts w:ascii="宋体" w:hAnsi="宋体" w:cs="Lucida Sans Unicode" w:hint="eastAsia"/>
          <w:color w:val="auto"/>
          <w:sz w:val="21"/>
          <w:szCs w:val="21"/>
        </w:rPr>
        <w:t>6</w:t>
      </w:r>
      <w:r w:rsidRPr="00BC2D02">
        <w:rPr>
          <w:rFonts w:ascii="宋体" w:hAnsi="宋体" w:cs="Lucida Sans Unicode" w:hint="eastAsia"/>
          <w:color w:val="auto"/>
          <w:sz w:val="21"/>
          <w:szCs w:val="21"/>
        </w:rPr>
        <w:t>：</w:t>
      </w:r>
      <w:r>
        <w:rPr>
          <w:rFonts w:ascii="宋体" w:hAnsi="宋体" w:cs="Lucida Sans Unicode" w:hint="eastAsia"/>
          <w:color w:val="auto"/>
          <w:sz w:val="21"/>
          <w:szCs w:val="21"/>
        </w:rPr>
        <w:t>专业</w:t>
      </w:r>
      <w:r w:rsidRPr="00BC2D02">
        <w:rPr>
          <w:rFonts w:ascii="宋体" w:hAnsi="宋体" w:cs="Lucida Sans Unicode" w:hint="eastAsia"/>
          <w:color w:val="auto"/>
          <w:sz w:val="21"/>
          <w:szCs w:val="21"/>
        </w:rPr>
        <w:t>检索界面</w:t>
      </w:r>
    </w:p>
    <w:p w:rsidR="00310939" w:rsidRPr="00310939" w:rsidRDefault="00310939" w:rsidP="00D024D1">
      <w:pPr>
        <w:widowControl/>
        <w:autoSpaceDN w:val="0"/>
        <w:adjustRightInd w:val="0"/>
        <w:spacing w:line="360" w:lineRule="auto"/>
        <w:ind w:firstLineChars="100" w:firstLine="241"/>
        <w:jc w:val="left"/>
        <w:rPr>
          <w:rFonts w:ascii="宋体" w:eastAsia="宋体" w:hAnsi="宋体" w:cs="宋体"/>
          <w:color w:val="474340"/>
          <w:kern w:val="0"/>
          <w:szCs w:val="21"/>
        </w:rPr>
      </w:pPr>
      <w:r w:rsidRPr="00310939"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t>步骤2:</w:t>
      </w:r>
      <w:r w:rsidRPr="00310939">
        <w:rPr>
          <w:rFonts w:ascii="宋体" w:eastAsia="宋体" w:hAnsi="宋体" w:cs="宋体" w:hint="eastAsia"/>
          <w:kern w:val="0"/>
          <w:sz w:val="24"/>
          <w:szCs w:val="24"/>
        </w:rPr>
        <w:t>构建检索表达式，输入专业检索语句</w:t>
      </w:r>
    </w:p>
    <w:p w:rsidR="00310939" w:rsidRPr="008E5FAC" w:rsidRDefault="00310939" w:rsidP="00D024D1">
      <w:pPr>
        <w:widowControl/>
        <w:autoSpaceDN w:val="0"/>
        <w:adjustRightInd w:val="0"/>
        <w:spacing w:line="360" w:lineRule="auto"/>
        <w:ind w:firstLineChars="100" w:firstLine="241"/>
        <w:jc w:val="left"/>
        <w:rPr>
          <w:rFonts w:ascii="宋体" w:eastAsia="宋体" w:hAnsi="宋体" w:cs="宋体"/>
          <w:color w:val="474340"/>
          <w:kern w:val="0"/>
          <w:sz w:val="24"/>
          <w:szCs w:val="24"/>
        </w:rPr>
      </w:pPr>
      <w:r w:rsidRPr="008E5FAC"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t>步骤</w:t>
      </w:r>
      <w:r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t>3</w:t>
      </w:r>
      <w:r w:rsidRPr="008E5FAC">
        <w:rPr>
          <w:rFonts w:ascii="宋体" w:eastAsia="宋体" w:hAnsi="宋体" w:cs="宋体" w:hint="eastAsia"/>
          <w:b/>
          <w:bCs/>
          <w:color w:val="474340"/>
          <w:kern w:val="0"/>
          <w:sz w:val="24"/>
          <w:szCs w:val="24"/>
        </w:rPr>
        <w:t>：</w:t>
      </w:r>
      <w:r w:rsidRPr="008E5FAC">
        <w:rPr>
          <w:rFonts w:ascii="宋体" w:eastAsia="宋体" w:hAnsi="宋体" w:cs="宋体" w:hint="eastAsia"/>
          <w:kern w:val="0"/>
          <w:sz w:val="24"/>
          <w:szCs w:val="24"/>
        </w:rPr>
        <w:t>原文索取同 普通检索</w:t>
      </w:r>
    </w:p>
    <w:p w:rsidR="00310939" w:rsidRPr="00310939" w:rsidRDefault="00310939" w:rsidP="00D024D1">
      <w:pPr>
        <w:keepNext/>
        <w:widowControl/>
        <w:autoSpaceDE w:val="0"/>
        <w:autoSpaceDN w:val="0"/>
        <w:adjustRightInd w:val="0"/>
        <w:spacing w:line="360" w:lineRule="auto"/>
        <w:jc w:val="left"/>
        <w:outlineLvl w:val="1"/>
        <w:rPr>
          <w:rFonts w:ascii="Arial" w:eastAsia="幼圆" w:hAnsi="Arial" w:cs="Times New Roman"/>
          <w:b/>
          <w:color w:val="333333"/>
          <w:kern w:val="0"/>
          <w:sz w:val="24"/>
          <w:szCs w:val="20"/>
        </w:rPr>
      </w:pPr>
      <w:bookmarkStart w:id="5" w:name="_Toc287972988"/>
      <w:r>
        <w:rPr>
          <w:rFonts w:ascii="Arial" w:eastAsia="幼圆" w:hAnsi="Arial" w:cs="Times New Roman" w:hint="eastAsia"/>
          <w:b/>
          <w:color w:val="333333"/>
          <w:kern w:val="0"/>
          <w:sz w:val="24"/>
          <w:szCs w:val="20"/>
        </w:rPr>
        <w:t>文献</w:t>
      </w:r>
      <w:r w:rsidRPr="00310939">
        <w:rPr>
          <w:rFonts w:ascii="Arial" w:eastAsia="幼圆" w:hAnsi="Arial" w:cs="Times New Roman" w:hint="eastAsia"/>
          <w:b/>
          <w:color w:val="333333"/>
          <w:kern w:val="0"/>
          <w:sz w:val="24"/>
          <w:szCs w:val="20"/>
        </w:rPr>
        <w:t>导航</w:t>
      </w:r>
      <w:bookmarkEnd w:id="5"/>
    </w:p>
    <w:p w:rsidR="00310939" w:rsidRPr="00310939" w:rsidRDefault="00310939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0939">
        <w:rPr>
          <w:rFonts w:ascii="宋体" w:eastAsia="宋体" w:hAnsi="宋体" w:cs="宋体" w:hint="eastAsia"/>
          <w:kern w:val="0"/>
          <w:sz w:val="24"/>
          <w:szCs w:val="24"/>
        </w:rPr>
        <w:t>对数据库收录文献的来源（包括期刊、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报纸</w:t>
      </w:r>
      <w:r w:rsidRPr="00310939">
        <w:rPr>
          <w:rFonts w:ascii="宋体" w:eastAsia="宋体" w:hAnsi="宋体" w:cs="宋体" w:hint="eastAsia"/>
          <w:kern w:val="0"/>
          <w:sz w:val="24"/>
          <w:szCs w:val="24"/>
        </w:rPr>
        <w:t>等文献）进行拼音首字母浏览、字段检索及期刊全文内容的年卷期导航查看。</w:t>
      </w:r>
    </w:p>
    <w:p w:rsidR="00310939" w:rsidRPr="00310939" w:rsidRDefault="00D024D1" w:rsidP="00FB1E4E">
      <w:pPr>
        <w:widowControl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66D5E" wp14:editId="7AAE9CB1">
                <wp:simplePos x="0" y="0"/>
                <wp:positionH relativeFrom="column">
                  <wp:posOffset>932815</wp:posOffset>
                </wp:positionH>
                <wp:positionV relativeFrom="paragraph">
                  <wp:posOffset>591820</wp:posOffset>
                </wp:positionV>
                <wp:extent cx="428625" cy="247015"/>
                <wp:effectExtent l="0" t="0" r="28575" b="1968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0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left:0;text-align:left;margin-left:73.45pt;margin-top:46.6pt;width:33.75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" filled="f" strokecolor="red" strokeweight="1pt"/>
            </w:pict>
          </mc:Fallback>
        </mc:AlternateContent>
      </w:r>
      <w:r w:rsidR="00310939">
        <w:rPr>
          <w:rFonts w:ascii="宋体" w:eastAsia="宋体" w:hAnsi="宋体" w:cs="宋体" w:hint="eastAsia"/>
          <w:kern w:val="0"/>
          <w:sz w:val="24"/>
          <w:szCs w:val="24"/>
        </w:rPr>
        <w:t>在首页，</w:t>
      </w:r>
      <w:r w:rsidR="00310939" w:rsidRPr="00310939">
        <w:rPr>
          <w:rFonts w:ascii="宋体" w:eastAsia="宋体" w:hAnsi="宋体" w:cs="宋体" w:hint="eastAsia"/>
          <w:kern w:val="0"/>
          <w:sz w:val="24"/>
          <w:szCs w:val="24"/>
        </w:rPr>
        <w:t>点击“</w:t>
      </w:r>
      <w:r w:rsidR="00310939">
        <w:rPr>
          <w:rFonts w:ascii="宋体" w:eastAsia="宋体" w:hAnsi="宋体" w:cs="宋体" w:hint="eastAsia"/>
          <w:kern w:val="0"/>
          <w:sz w:val="24"/>
          <w:szCs w:val="24"/>
        </w:rPr>
        <w:t>文献导航</w:t>
      </w:r>
      <w:r w:rsidR="00310939" w:rsidRPr="00310939">
        <w:rPr>
          <w:rFonts w:ascii="宋体" w:eastAsia="宋体" w:hAnsi="宋体" w:cs="宋体" w:hint="eastAsia"/>
          <w:kern w:val="0"/>
          <w:sz w:val="24"/>
          <w:szCs w:val="24"/>
        </w:rPr>
        <w:t>”进入文献来源导航界面，</w:t>
      </w:r>
      <w:r w:rsidR="00310939">
        <w:rPr>
          <w:rFonts w:ascii="宋体" w:eastAsia="宋体" w:hAnsi="宋体" w:cs="宋体" w:hint="eastAsia"/>
          <w:kern w:val="0"/>
          <w:sz w:val="24"/>
          <w:szCs w:val="24"/>
        </w:rPr>
        <w:t>如</w:t>
      </w:r>
      <w:r w:rsidR="00310939" w:rsidRPr="00310939">
        <w:rPr>
          <w:rFonts w:ascii="宋体" w:eastAsia="宋体" w:hAnsi="宋体" w:cs="宋体" w:hint="eastAsia"/>
          <w:kern w:val="0"/>
          <w:sz w:val="24"/>
          <w:szCs w:val="24"/>
        </w:rPr>
        <w:t>图</w:t>
      </w:r>
      <w:r w:rsidR="00310939">
        <w:rPr>
          <w:rFonts w:ascii="宋体" w:eastAsia="宋体" w:hAnsi="宋体" w:cs="宋体" w:hint="eastAsia"/>
          <w:kern w:val="0"/>
          <w:sz w:val="24"/>
          <w:szCs w:val="24"/>
        </w:rPr>
        <w:t>2-7</w:t>
      </w:r>
      <w:r w:rsidR="00310939" w:rsidRPr="0031093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310939" w:rsidRPr="003109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="00310939"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 wp14:anchorId="084E0C8B" wp14:editId="3543E180">
            <wp:extent cx="5274310" cy="27635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2315105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39" w:rsidRPr="00310939" w:rsidRDefault="00310939" w:rsidP="00D024D1">
      <w:pPr>
        <w:widowControl/>
        <w:autoSpaceDE w:val="0"/>
        <w:autoSpaceDN w:val="0"/>
        <w:adjustRightInd w:val="0"/>
        <w:spacing w:afterLines="50" w:after="156" w:line="360" w:lineRule="auto"/>
        <w:jc w:val="center"/>
        <w:rPr>
          <w:rFonts w:ascii="宋体" w:eastAsia="宋体" w:hAnsi="宋体" w:cs="Lucida Sans Unicode"/>
          <w:kern w:val="0"/>
          <w:szCs w:val="21"/>
        </w:rPr>
      </w:pPr>
      <w:r w:rsidRPr="00310939">
        <w:rPr>
          <w:rFonts w:ascii="宋体" w:eastAsia="宋体" w:hAnsi="宋体" w:cs="Lucida Sans Unicode" w:hint="eastAsia"/>
          <w:kern w:val="0"/>
          <w:szCs w:val="21"/>
        </w:rPr>
        <w:t>图2-</w:t>
      </w:r>
      <w:r>
        <w:rPr>
          <w:rFonts w:ascii="宋体" w:eastAsia="宋体" w:hAnsi="宋体" w:cs="Lucida Sans Unicode" w:hint="eastAsia"/>
          <w:kern w:val="0"/>
          <w:szCs w:val="21"/>
        </w:rPr>
        <w:t>7</w:t>
      </w:r>
      <w:r w:rsidRPr="00310939">
        <w:rPr>
          <w:rFonts w:ascii="宋体" w:eastAsia="宋体" w:hAnsi="宋体" w:cs="Lucida Sans Unicode" w:hint="eastAsia"/>
          <w:kern w:val="0"/>
          <w:szCs w:val="21"/>
        </w:rPr>
        <w:t>：</w:t>
      </w:r>
      <w:r>
        <w:rPr>
          <w:rFonts w:ascii="宋体" w:eastAsia="宋体" w:hAnsi="宋体" w:cs="Lucida Sans Unicode" w:hint="eastAsia"/>
          <w:kern w:val="0"/>
          <w:szCs w:val="21"/>
        </w:rPr>
        <w:t>文献导航图</w:t>
      </w:r>
    </w:p>
    <w:p w:rsidR="002A3A38" w:rsidRPr="00D024D1" w:rsidRDefault="002A3A38" w:rsidP="00D024D1">
      <w:pPr>
        <w:pStyle w:val="1"/>
        <w:numPr>
          <w:ilvl w:val="4"/>
          <w:numId w:val="3"/>
        </w:numPr>
        <w:spacing w:line="360" w:lineRule="auto"/>
        <w:ind w:left="426" w:firstLineChars="0"/>
        <w:rPr>
          <w:rFonts w:asciiTheme="minorEastAsia" w:eastAsiaTheme="minorEastAsia" w:hAnsiTheme="minorEastAsia" w:cs="Calibri"/>
          <w:sz w:val="24"/>
          <w:szCs w:val="24"/>
        </w:rPr>
      </w:pP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顶部</w:t>
      </w:r>
      <w:r w:rsidRPr="00D024D1">
        <w:rPr>
          <w:rFonts w:asciiTheme="minorEastAsia" w:eastAsiaTheme="minorEastAsia" w:hAnsiTheme="minorEastAsia" w:cs="Calibri"/>
          <w:sz w:val="24"/>
          <w:szCs w:val="24"/>
        </w:rPr>
        <w:t>是资源类型，资源类型用来划分文献归属</w:t>
      </w: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；</w:t>
      </w:r>
    </w:p>
    <w:p w:rsidR="002A3A38" w:rsidRPr="00D024D1" w:rsidRDefault="002A3A38" w:rsidP="00D024D1">
      <w:pPr>
        <w:pStyle w:val="1"/>
        <w:numPr>
          <w:ilvl w:val="4"/>
          <w:numId w:val="3"/>
        </w:numPr>
        <w:spacing w:line="360" w:lineRule="auto"/>
        <w:ind w:left="426" w:firstLineChars="0"/>
        <w:rPr>
          <w:rFonts w:asciiTheme="minorEastAsia" w:eastAsiaTheme="minorEastAsia" w:hAnsiTheme="minorEastAsia" w:cs="Calibri"/>
          <w:sz w:val="24"/>
          <w:szCs w:val="24"/>
        </w:rPr>
      </w:pP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字母</w:t>
      </w:r>
      <w:r w:rsidRPr="00D024D1">
        <w:rPr>
          <w:rFonts w:asciiTheme="minorEastAsia" w:eastAsiaTheme="minorEastAsia" w:hAnsiTheme="minorEastAsia" w:cs="Calibri"/>
          <w:sz w:val="24"/>
          <w:szCs w:val="24"/>
        </w:rPr>
        <w:t>导航，按照</w:t>
      </w: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26个</w:t>
      </w:r>
      <w:r w:rsidRPr="00D024D1">
        <w:rPr>
          <w:rFonts w:asciiTheme="minorEastAsia" w:eastAsiaTheme="minorEastAsia" w:hAnsiTheme="minorEastAsia" w:cs="Calibri"/>
          <w:sz w:val="24"/>
          <w:szCs w:val="24"/>
        </w:rPr>
        <w:t>英文字母排列，点击字母可以按照文献拼音首字母进行</w:t>
      </w: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筛选</w:t>
      </w:r>
      <w:r w:rsidRPr="00D024D1">
        <w:rPr>
          <w:rFonts w:asciiTheme="minorEastAsia" w:eastAsiaTheme="minorEastAsia" w:hAnsiTheme="minorEastAsia" w:cs="Calibri"/>
          <w:sz w:val="24"/>
          <w:szCs w:val="24"/>
        </w:rPr>
        <w:t>；</w:t>
      </w:r>
    </w:p>
    <w:p w:rsidR="002A3A38" w:rsidRPr="00D024D1" w:rsidRDefault="002A3A38" w:rsidP="00D024D1">
      <w:pPr>
        <w:pStyle w:val="1"/>
        <w:numPr>
          <w:ilvl w:val="4"/>
          <w:numId w:val="3"/>
        </w:numPr>
        <w:spacing w:line="360" w:lineRule="auto"/>
        <w:ind w:left="426" w:firstLineChars="0"/>
        <w:rPr>
          <w:rFonts w:asciiTheme="minorEastAsia" w:eastAsiaTheme="minorEastAsia" w:hAnsiTheme="minorEastAsia" w:cs="Calibri"/>
          <w:sz w:val="24"/>
          <w:szCs w:val="24"/>
        </w:rPr>
      </w:pP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lastRenderedPageBreak/>
        <w:t>现刊</w:t>
      </w:r>
      <w:r w:rsidRPr="00D024D1">
        <w:rPr>
          <w:rFonts w:asciiTheme="minorEastAsia" w:eastAsiaTheme="minorEastAsia" w:hAnsiTheme="minorEastAsia" w:cs="Calibri"/>
          <w:sz w:val="24"/>
          <w:szCs w:val="24"/>
        </w:rPr>
        <w:t>出来学科分类树，</w:t>
      </w: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如下图所示</w:t>
      </w:r>
      <w:r w:rsidRPr="00D024D1">
        <w:rPr>
          <w:rFonts w:asciiTheme="minorEastAsia" w:eastAsiaTheme="minorEastAsia" w:hAnsiTheme="minorEastAsia" w:cs="Calibri"/>
          <w:sz w:val="24"/>
          <w:szCs w:val="24"/>
        </w:rPr>
        <w:t>，点击学科分类树，可以对文献导航进行</w:t>
      </w: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学科</w:t>
      </w:r>
      <w:r w:rsidRPr="00D024D1">
        <w:rPr>
          <w:rFonts w:asciiTheme="minorEastAsia" w:eastAsiaTheme="minorEastAsia" w:hAnsiTheme="minorEastAsia" w:cs="Calibri"/>
          <w:sz w:val="24"/>
          <w:szCs w:val="24"/>
        </w:rPr>
        <w:t>分类</w:t>
      </w: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筛选；</w:t>
      </w:r>
    </w:p>
    <w:p w:rsidR="002A3A38" w:rsidRPr="00D024D1" w:rsidRDefault="002A3A38" w:rsidP="00D024D1">
      <w:pPr>
        <w:pStyle w:val="1"/>
        <w:numPr>
          <w:ilvl w:val="4"/>
          <w:numId w:val="3"/>
        </w:numPr>
        <w:spacing w:line="360" w:lineRule="auto"/>
        <w:ind w:left="426" w:firstLineChars="0"/>
        <w:rPr>
          <w:rFonts w:asciiTheme="minorEastAsia" w:eastAsiaTheme="minorEastAsia" w:hAnsiTheme="minorEastAsia" w:cs="Calibri"/>
          <w:sz w:val="24"/>
          <w:szCs w:val="24"/>
        </w:rPr>
      </w:pP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检索</w:t>
      </w:r>
      <w:r w:rsidRPr="00D024D1">
        <w:rPr>
          <w:rFonts w:asciiTheme="minorEastAsia" w:eastAsiaTheme="minorEastAsia" w:hAnsiTheme="minorEastAsia" w:cs="Calibri"/>
          <w:sz w:val="24"/>
          <w:szCs w:val="24"/>
        </w:rPr>
        <w:t>结果如果是灰色，表示用户不具备</w:t>
      </w:r>
      <w:proofErr w:type="gramStart"/>
      <w:r w:rsidRPr="00D024D1">
        <w:rPr>
          <w:rFonts w:asciiTheme="minorEastAsia" w:eastAsiaTheme="minorEastAsia" w:hAnsiTheme="minorEastAsia" w:cs="Calibri"/>
          <w:sz w:val="24"/>
          <w:szCs w:val="24"/>
        </w:rPr>
        <w:t>查看此</w:t>
      </w:r>
      <w:proofErr w:type="gramEnd"/>
      <w:r w:rsidRPr="00D024D1">
        <w:rPr>
          <w:rFonts w:asciiTheme="minorEastAsia" w:eastAsiaTheme="minorEastAsia" w:hAnsiTheme="minorEastAsia" w:cs="Calibri"/>
          <w:sz w:val="24"/>
          <w:szCs w:val="24"/>
        </w:rPr>
        <w:t>文献的权限</w:t>
      </w:r>
      <w:r w:rsidRPr="00D024D1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</w:p>
    <w:p w:rsidR="00310939" w:rsidRPr="00310939" w:rsidRDefault="00DE6F20" w:rsidP="00D024D1">
      <w:pPr>
        <w:widowControl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color w:val="47434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在文献导航页面中，可直接对所需资源进行检索，或直接在页面所列资源中查找而后直接点击进入。</w:t>
      </w:r>
      <w:r w:rsidR="002A3A38">
        <w:rPr>
          <w:rFonts w:ascii="宋体" w:eastAsia="宋体" w:hAnsi="宋体" w:cs="宋体" w:hint="eastAsia"/>
          <w:kern w:val="0"/>
          <w:sz w:val="24"/>
          <w:szCs w:val="24"/>
        </w:rPr>
        <w:t>例如：</w:t>
      </w:r>
      <w:r w:rsidR="00E12915">
        <w:rPr>
          <w:rFonts w:ascii="宋体" w:eastAsia="宋体" w:hAnsi="宋体" w:cs="宋体" w:hint="eastAsia"/>
          <w:kern w:val="0"/>
          <w:sz w:val="24"/>
          <w:szCs w:val="24"/>
        </w:rPr>
        <w:t>期刊</w:t>
      </w:r>
      <w:r w:rsidR="002A3A38">
        <w:rPr>
          <w:rFonts w:ascii="宋体" w:eastAsia="宋体" w:hAnsi="宋体" w:cs="宋体" w:hint="eastAsia"/>
          <w:kern w:val="0"/>
          <w:sz w:val="24"/>
          <w:szCs w:val="24"/>
        </w:rPr>
        <w:t>文献</w:t>
      </w:r>
      <w:r w:rsidR="00310939" w:rsidRPr="00310939">
        <w:rPr>
          <w:rFonts w:ascii="宋体" w:eastAsia="宋体" w:hAnsi="宋体" w:cs="宋体" w:hint="eastAsia"/>
          <w:kern w:val="0"/>
          <w:sz w:val="24"/>
          <w:szCs w:val="24"/>
        </w:rPr>
        <w:t>导航</w:t>
      </w:r>
      <w:r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310939" w:rsidRPr="0031093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10939" w:rsidRPr="003109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选择“</w:t>
      </w:r>
      <w:r w:rsidR="002A3A38" w:rsidRPr="002A3A3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礼拜日周报</w:t>
      </w:r>
      <w:r w:rsidR="00310939" w:rsidRPr="003109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 w:rsidR="00310939" w:rsidRPr="00310939">
        <w:rPr>
          <w:rFonts w:ascii="宋体" w:eastAsia="宋体" w:hAnsi="宋体" w:cs="宋体" w:hint="eastAsia"/>
          <w:kern w:val="0"/>
          <w:sz w:val="24"/>
          <w:szCs w:val="24"/>
        </w:rPr>
        <w:t>，点击</w:t>
      </w:r>
      <w:r w:rsidR="002A3A38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310939" w:rsidRPr="00310939">
        <w:rPr>
          <w:rFonts w:ascii="宋体" w:eastAsia="宋体" w:hAnsi="宋体" w:cs="宋体" w:hint="eastAsia"/>
          <w:kern w:val="0"/>
          <w:sz w:val="24"/>
          <w:szCs w:val="24"/>
        </w:rPr>
        <w:t>进入该刊的详细导航页面，显示该刊收录的详细年卷期。</w:t>
      </w:r>
    </w:p>
    <w:p w:rsidR="00310939" w:rsidRPr="00310939" w:rsidRDefault="002A3A38" w:rsidP="00D024D1">
      <w:pPr>
        <w:widowControl/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 wp14:anchorId="5A09B838" wp14:editId="41ED2A6A">
            <wp:extent cx="4552950" cy="2062147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2315143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758" cy="206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DA" w:rsidRDefault="00310939" w:rsidP="00D8715A">
      <w:pPr>
        <w:widowControl/>
        <w:autoSpaceDE w:val="0"/>
        <w:autoSpaceDN w:val="0"/>
        <w:adjustRightInd w:val="0"/>
        <w:spacing w:afterLines="50" w:after="156" w:line="360" w:lineRule="auto"/>
        <w:jc w:val="center"/>
      </w:pPr>
      <w:r w:rsidRPr="00310939">
        <w:rPr>
          <w:rFonts w:ascii="宋体" w:eastAsia="宋体" w:hAnsi="宋体" w:cs="Lucida Sans Unicode" w:hint="eastAsia"/>
          <w:kern w:val="0"/>
          <w:szCs w:val="21"/>
        </w:rPr>
        <w:t>图2-16：”</w:t>
      </w:r>
      <w:r w:rsidR="00E12915" w:rsidRPr="00E12915">
        <w:rPr>
          <w:rFonts w:hint="eastAsia"/>
        </w:rPr>
        <w:t xml:space="preserve"> </w:t>
      </w:r>
      <w:r w:rsidR="00E12915" w:rsidRPr="00E12915">
        <w:rPr>
          <w:rFonts w:ascii="宋体" w:eastAsia="宋体" w:hAnsi="宋体" w:cs="Lucida Sans Unicode" w:hint="eastAsia"/>
          <w:kern w:val="0"/>
          <w:szCs w:val="21"/>
        </w:rPr>
        <w:t>礼拜日周报</w:t>
      </w:r>
      <w:proofErr w:type="gramStart"/>
      <w:r w:rsidRPr="00310939">
        <w:rPr>
          <w:rFonts w:ascii="宋体" w:eastAsia="宋体" w:hAnsi="宋体" w:cs="Lucida Sans Unicode" w:hint="eastAsia"/>
          <w:kern w:val="0"/>
          <w:szCs w:val="21"/>
        </w:rPr>
        <w:t>”</w:t>
      </w:r>
      <w:proofErr w:type="gramEnd"/>
      <w:r w:rsidRPr="00310939">
        <w:rPr>
          <w:rFonts w:ascii="宋体" w:eastAsia="宋体" w:hAnsi="宋体" w:cs="Lucida Sans Unicode" w:hint="eastAsia"/>
          <w:kern w:val="0"/>
          <w:szCs w:val="21"/>
        </w:rPr>
        <w:t>收录内容页面</w:t>
      </w:r>
    </w:p>
    <w:sectPr w:rsidR="0045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19" w:rsidRDefault="00345319" w:rsidP="000722C1">
      <w:r>
        <w:separator/>
      </w:r>
    </w:p>
  </w:endnote>
  <w:endnote w:type="continuationSeparator" w:id="0">
    <w:p w:rsidR="00345319" w:rsidRDefault="00345319" w:rsidP="0007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19" w:rsidRDefault="00345319" w:rsidP="000722C1">
      <w:r>
        <w:separator/>
      </w:r>
    </w:p>
  </w:footnote>
  <w:footnote w:type="continuationSeparator" w:id="0">
    <w:p w:rsidR="00345319" w:rsidRDefault="00345319" w:rsidP="0007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66110A0"/>
    <w:multiLevelType w:val="multilevel"/>
    <w:tmpl w:val="566110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41"/>
    <w:rsid w:val="000722C1"/>
    <w:rsid w:val="002A3A38"/>
    <w:rsid w:val="00310939"/>
    <w:rsid w:val="00345319"/>
    <w:rsid w:val="004533DA"/>
    <w:rsid w:val="00597181"/>
    <w:rsid w:val="00715D41"/>
    <w:rsid w:val="008531DA"/>
    <w:rsid w:val="008E5FAC"/>
    <w:rsid w:val="009D3F43"/>
    <w:rsid w:val="00A63F4D"/>
    <w:rsid w:val="00A717A4"/>
    <w:rsid w:val="00C872E8"/>
    <w:rsid w:val="00CC5C4E"/>
    <w:rsid w:val="00D024D1"/>
    <w:rsid w:val="00D619D7"/>
    <w:rsid w:val="00D8715A"/>
    <w:rsid w:val="00DD278D"/>
    <w:rsid w:val="00DE6F20"/>
    <w:rsid w:val="00E12915"/>
    <w:rsid w:val="00F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1"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0722C1"/>
    <w:pPr>
      <w:keepNext/>
      <w:widowControl/>
      <w:autoSpaceDE w:val="0"/>
      <w:autoSpaceDN w:val="0"/>
      <w:adjustRightInd w:val="0"/>
      <w:jc w:val="left"/>
      <w:outlineLvl w:val="1"/>
    </w:pPr>
    <w:rPr>
      <w:rFonts w:ascii="Arial" w:eastAsia="宋体" w:hAnsi="Arial" w:cs="Times New Roman"/>
      <w:color w:val="333333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72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722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2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722C1"/>
    <w:rPr>
      <w:sz w:val="18"/>
      <w:szCs w:val="18"/>
    </w:rPr>
  </w:style>
  <w:style w:type="character" w:customStyle="1" w:styleId="2Char">
    <w:name w:val="标题 2 Char"/>
    <w:basedOn w:val="a1"/>
    <w:link w:val="2"/>
    <w:rsid w:val="000722C1"/>
    <w:rPr>
      <w:rFonts w:ascii="Arial" w:eastAsia="宋体" w:hAnsi="Arial" w:cs="Times New Roman"/>
      <w:color w:val="333333"/>
      <w:kern w:val="0"/>
      <w:sz w:val="24"/>
      <w:szCs w:val="20"/>
    </w:rPr>
  </w:style>
  <w:style w:type="paragraph" w:styleId="a0">
    <w:name w:val="Normal Indent"/>
    <w:basedOn w:val="a"/>
    <w:rsid w:val="000722C1"/>
    <w:pPr>
      <w:widowControl/>
      <w:autoSpaceDE w:val="0"/>
      <w:autoSpaceDN w:val="0"/>
      <w:adjustRightInd w:val="0"/>
      <w:ind w:firstLine="420"/>
      <w:jc w:val="left"/>
    </w:pPr>
    <w:rPr>
      <w:rFonts w:ascii="Arial" w:eastAsia="宋体" w:hAnsi="Arial" w:cs="Times New Roman"/>
      <w:color w:val="333333"/>
      <w:kern w:val="0"/>
      <w:sz w:val="22"/>
      <w:szCs w:val="20"/>
    </w:rPr>
  </w:style>
  <w:style w:type="character" w:styleId="a6">
    <w:name w:val="Hyperlink"/>
    <w:basedOn w:val="a1"/>
    <w:uiPriority w:val="99"/>
    <w:unhideWhenUsed/>
    <w:rsid w:val="000722C1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0722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722C1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0722C1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A3A38"/>
    <w:pPr>
      <w:ind w:firstLineChars="200" w:firstLine="420"/>
    </w:pPr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1"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0722C1"/>
    <w:pPr>
      <w:keepNext/>
      <w:widowControl/>
      <w:autoSpaceDE w:val="0"/>
      <w:autoSpaceDN w:val="0"/>
      <w:adjustRightInd w:val="0"/>
      <w:jc w:val="left"/>
      <w:outlineLvl w:val="1"/>
    </w:pPr>
    <w:rPr>
      <w:rFonts w:ascii="Arial" w:eastAsia="宋体" w:hAnsi="Arial" w:cs="Times New Roman"/>
      <w:color w:val="333333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72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722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2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722C1"/>
    <w:rPr>
      <w:sz w:val="18"/>
      <w:szCs w:val="18"/>
    </w:rPr>
  </w:style>
  <w:style w:type="character" w:customStyle="1" w:styleId="2Char">
    <w:name w:val="标题 2 Char"/>
    <w:basedOn w:val="a1"/>
    <w:link w:val="2"/>
    <w:rsid w:val="000722C1"/>
    <w:rPr>
      <w:rFonts w:ascii="Arial" w:eastAsia="宋体" w:hAnsi="Arial" w:cs="Times New Roman"/>
      <w:color w:val="333333"/>
      <w:kern w:val="0"/>
      <w:sz w:val="24"/>
      <w:szCs w:val="20"/>
    </w:rPr>
  </w:style>
  <w:style w:type="paragraph" w:styleId="a0">
    <w:name w:val="Normal Indent"/>
    <w:basedOn w:val="a"/>
    <w:rsid w:val="000722C1"/>
    <w:pPr>
      <w:widowControl/>
      <w:autoSpaceDE w:val="0"/>
      <w:autoSpaceDN w:val="0"/>
      <w:adjustRightInd w:val="0"/>
      <w:ind w:firstLine="420"/>
      <w:jc w:val="left"/>
    </w:pPr>
    <w:rPr>
      <w:rFonts w:ascii="Arial" w:eastAsia="宋体" w:hAnsi="Arial" w:cs="Times New Roman"/>
      <w:color w:val="333333"/>
      <w:kern w:val="0"/>
      <w:sz w:val="22"/>
      <w:szCs w:val="20"/>
    </w:rPr>
  </w:style>
  <w:style w:type="character" w:styleId="a6">
    <w:name w:val="Hyperlink"/>
    <w:basedOn w:val="a1"/>
    <w:uiPriority w:val="99"/>
    <w:unhideWhenUsed/>
    <w:rsid w:val="000722C1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0722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722C1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0722C1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A3A38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ksy.cn/hom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8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DaisyDing</dc:creator>
  <cp:keywords/>
  <dc:description/>
  <cp:lastModifiedBy>DaisyDing</cp:lastModifiedBy>
  <cp:revision>16</cp:revision>
  <dcterms:created xsi:type="dcterms:W3CDTF">2016-03-23T06:25:00Z</dcterms:created>
  <dcterms:modified xsi:type="dcterms:W3CDTF">2016-03-23T08:38:00Z</dcterms:modified>
</cp:coreProperties>
</file>