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EB8" w:rsidRDefault="0034192C">
      <w:pPr>
        <w:spacing w:line="360" w:lineRule="auto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关于举办</w:t>
      </w:r>
      <w:r w:rsidR="00463946">
        <w:rPr>
          <w:rFonts w:ascii="黑体" w:eastAsia="黑体" w:hAnsi="黑体" w:cs="黑体" w:hint="eastAsia"/>
          <w:b/>
          <w:bCs/>
          <w:sz w:val="36"/>
          <w:szCs w:val="36"/>
        </w:rPr>
        <w:t>“</w:t>
      </w:r>
      <w:r w:rsidR="009A05C9">
        <w:rPr>
          <w:rFonts w:ascii="黑体" w:eastAsia="黑体" w:hAnsi="黑体" w:cs="黑体" w:hint="eastAsia"/>
          <w:b/>
          <w:bCs/>
          <w:sz w:val="36"/>
          <w:szCs w:val="36"/>
        </w:rPr>
        <w:t>上海理工大学垃圾分类与光盘行动知识竞赛</w:t>
      </w:r>
      <w:r w:rsidR="00463946">
        <w:rPr>
          <w:rFonts w:ascii="黑体" w:eastAsia="黑体" w:hAnsi="黑体" w:cs="黑体" w:hint="eastAsia"/>
          <w:b/>
          <w:bCs/>
          <w:sz w:val="36"/>
          <w:szCs w:val="36"/>
        </w:rPr>
        <w:t>”的通知</w:t>
      </w:r>
    </w:p>
    <w:p w:rsidR="00572EB8" w:rsidRDefault="00572EB8">
      <w:pPr>
        <w:spacing w:line="360" w:lineRule="auto"/>
        <w:jc w:val="center"/>
        <w:rPr>
          <w:rFonts w:ascii="黑体" w:eastAsia="黑体" w:hAnsi="黑体" w:cs="黑体"/>
          <w:b/>
          <w:bCs/>
          <w:sz w:val="36"/>
          <w:szCs w:val="36"/>
        </w:rPr>
      </w:pPr>
    </w:p>
    <w:p w:rsidR="00B76C5B" w:rsidRDefault="00463946" w:rsidP="00B76C5B">
      <w:pPr>
        <w:spacing w:line="360" w:lineRule="auto"/>
        <w:ind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为了让</w:t>
      </w:r>
      <w:r w:rsidR="009A05C9">
        <w:rPr>
          <w:rFonts w:ascii="宋体" w:eastAsia="宋体" w:hAnsi="宋体" w:cs="宋体" w:hint="eastAsia"/>
          <w:sz w:val="24"/>
        </w:rPr>
        <w:t>师生</w:t>
      </w:r>
      <w:r>
        <w:rPr>
          <w:rFonts w:ascii="宋体" w:eastAsia="宋体" w:hAnsi="宋体" w:cs="宋体" w:hint="eastAsia"/>
          <w:sz w:val="24"/>
        </w:rPr>
        <w:t>增强环境保护和校园生活垃圾分类的意识，</w:t>
      </w:r>
      <w:r>
        <w:rPr>
          <w:rFonts w:ascii="宋体" w:eastAsia="宋体" w:hAnsi="宋体" w:cs="宋体" w:hint="eastAsia"/>
          <w:sz w:val="24"/>
        </w:rPr>
        <w:t>更多了解生活中的垃圾分类，</w:t>
      </w:r>
      <w:r w:rsidRPr="00463946">
        <w:rPr>
          <w:rFonts w:ascii="宋体" w:eastAsia="宋体" w:hAnsi="宋体" w:cs="宋体" w:hint="eastAsia"/>
          <w:sz w:val="24"/>
        </w:rPr>
        <w:t>图书馆与上海超星实业有限公司合作，</w:t>
      </w:r>
      <w:r>
        <w:rPr>
          <w:rFonts w:ascii="宋体" w:eastAsia="宋体" w:hAnsi="宋体" w:cs="宋体" w:hint="eastAsia"/>
          <w:sz w:val="24"/>
        </w:rPr>
        <w:t>举办</w:t>
      </w:r>
      <w:r w:rsidRPr="00463946">
        <w:rPr>
          <w:rFonts w:ascii="宋体" w:eastAsia="宋体" w:hAnsi="宋体" w:cs="宋体" w:hint="eastAsia"/>
          <w:sz w:val="24"/>
        </w:rPr>
        <w:t>上海理工大学垃圾分类与光盘行动知识竞赛</w:t>
      </w:r>
      <w:r w:rsidRPr="00463946">
        <w:rPr>
          <w:rFonts w:ascii="宋体" w:eastAsia="宋体" w:hAnsi="宋体" w:cs="宋体" w:hint="eastAsia"/>
          <w:sz w:val="24"/>
        </w:rPr>
        <w:t>。</w:t>
      </w:r>
    </w:p>
    <w:p w:rsidR="00B76C5B" w:rsidRDefault="00B76C5B" w:rsidP="00B76C5B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</w:t>
      </w:r>
      <w:r>
        <w:rPr>
          <w:rFonts w:ascii="宋体" w:eastAsia="宋体" w:hAnsi="宋体" w:cs="宋体" w:hint="eastAsia"/>
          <w:b/>
          <w:bCs/>
          <w:sz w:val="24"/>
        </w:rPr>
        <w:t>活动时间</w:t>
      </w:r>
      <w:r>
        <w:rPr>
          <w:rFonts w:ascii="宋体" w:eastAsia="宋体" w:hAnsi="宋体" w:cs="宋体" w:hint="eastAsia"/>
          <w:b/>
          <w:bCs/>
          <w:sz w:val="24"/>
        </w:rPr>
        <w:t>与活动方式</w:t>
      </w:r>
    </w:p>
    <w:p w:rsidR="00B76C5B" w:rsidRDefault="00B76C5B" w:rsidP="00B76C5B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活动时间：</w:t>
      </w:r>
      <w:r>
        <w:rPr>
          <w:rFonts w:ascii="宋体" w:eastAsia="宋体" w:hAnsi="宋体" w:cs="宋体" w:hint="eastAsia"/>
          <w:sz w:val="24"/>
        </w:rPr>
        <w:t>2020年11月2日（周一）-2019年11月13日（周五）</w:t>
      </w:r>
    </w:p>
    <w:p w:rsidR="00B76C5B" w:rsidRDefault="00B76C5B" w:rsidP="00B76C5B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活动方式：</w:t>
      </w:r>
      <w:r w:rsidRPr="00B76C5B">
        <w:rPr>
          <w:rFonts w:ascii="宋体" w:eastAsia="宋体" w:hAnsi="宋体" w:cs="宋体"/>
          <w:sz w:val="24"/>
        </w:rPr>
        <w:t>使用移动端的学习通app</w:t>
      </w:r>
    </w:p>
    <w:p w:rsidR="00572EB8" w:rsidRDefault="00B76C5B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</w:t>
      </w:r>
      <w:r w:rsidR="009A05C9">
        <w:rPr>
          <w:rFonts w:ascii="宋体" w:eastAsia="宋体" w:hAnsi="宋体" w:cs="宋体" w:hint="eastAsia"/>
          <w:b/>
          <w:bCs/>
          <w:sz w:val="24"/>
        </w:rPr>
        <w:t>、</w:t>
      </w:r>
      <w:r>
        <w:rPr>
          <w:rFonts w:ascii="宋体" w:eastAsia="宋体" w:hAnsi="宋体" w:cs="宋体" w:hint="eastAsia"/>
          <w:b/>
          <w:bCs/>
          <w:sz w:val="24"/>
        </w:rPr>
        <w:t>参加</w:t>
      </w:r>
      <w:r w:rsidR="009A05C9">
        <w:rPr>
          <w:rFonts w:ascii="宋体" w:eastAsia="宋体" w:hAnsi="宋体" w:cs="宋体" w:hint="eastAsia"/>
          <w:b/>
          <w:bCs/>
          <w:sz w:val="24"/>
        </w:rPr>
        <w:t>活动对象</w:t>
      </w:r>
    </w:p>
    <w:p w:rsidR="00572EB8" w:rsidRDefault="009A05C9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上海理工大学全体师生</w:t>
      </w:r>
    </w:p>
    <w:p w:rsidR="00572EB8" w:rsidRDefault="00B76C5B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</w:t>
      </w:r>
      <w:r w:rsidR="009A05C9">
        <w:rPr>
          <w:rFonts w:ascii="宋体" w:eastAsia="宋体" w:hAnsi="宋体" w:cs="宋体" w:hint="eastAsia"/>
          <w:b/>
          <w:bCs/>
          <w:sz w:val="24"/>
        </w:rPr>
        <w:t>、具体流程</w:t>
      </w:r>
    </w:p>
    <w:p w:rsidR="00572EB8" w:rsidRDefault="009A05C9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比赛规则：在活动期间内，每位参赛选手只有</w:t>
      </w: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次答题机会。</w:t>
      </w:r>
    </w:p>
    <w:p w:rsidR="00572EB8" w:rsidRDefault="009A05C9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题目设置：题目均为选择题，共计</w:t>
      </w:r>
      <w:r>
        <w:rPr>
          <w:rFonts w:ascii="宋体" w:eastAsia="宋体" w:hAnsi="宋体" w:cs="宋体" w:hint="eastAsia"/>
          <w:sz w:val="24"/>
        </w:rPr>
        <w:t>30</w:t>
      </w:r>
      <w:r>
        <w:rPr>
          <w:rFonts w:ascii="宋体" w:eastAsia="宋体" w:hAnsi="宋体" w:cs="宋体" w:hint="eastAsia"/>
          <w:sz w:val="24"/>
        </w:rPr>
        <w:t>题。</w:t>
      </w:r>
    </w:p>
    <w:p w:rsidR="00572EB8" w:rsidRDefault="009A05C9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奖项设置：按最终成绩进行排名，若分数相同则用时更少的人排名更靠前。为前</w:t>
      </w:r>
      <w:r>
        <w:rPr>
          <w:rFonts w:ascii="宋体" w:eastAsia="宋体" w:hAnsi="宋体" w:cs="宋体" w:hint="eastAsia"/>
          <w:sz w:val="24"/>
        </w:rPr>
        <w:t>10</w:t>
      </w:r>
      <w:r>
        <w:rPr>
          <w:rFonts w:ascii="宋体" w:eastAsia="宋体" w:hAnsi="宋体" w:cs="宋体" w:hint="eastAsia"/>
          <w:sz w:val="24"/>
        </w:rPr>
        <w:t>名颁发奖品。</w:t>
      </w:r>
    </w:p>
    <w:p w:rsidR="00572EB8" w:rsidRDefault="009A05C9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参与方式：</w:t>
      </w:r>
    </w:p>
    <w:p w:rsidR="00572EB8" w:rsidRDefault="009A05C9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</w:t>
      </w:r>
      <w:r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 w:hint="eastAsia"/>
          <w:sz w:val="24"/>
        </w:rPr>
        <w:t>下载安装学习通：</w:t>
      </w:r>
      <w:proofErr w:type="gramStart"/>
      <w:r>
        <w:rPr>
          <w:rFonts w:ascii="宋体" w:eastAsia="宋体" w:hAnsi="宋体" w:cs="宋体" w:hint="eastAsia"/>
          <w:sz w:val="24"/>
        </w:rPr>
        <w:t>扫码下载</w:t>
      </w:r>
      <w:proofErr w:type="gramEnd"/>
      <w:r>
        <w:rPr>
          <w:rFonts w:ascii="宋体" w:eastAsia="宋体" w:hAnsi="宋体" w:cs="宋体" w:hint="eastAsia"/>
          <w:sz w:val="24"/>
        </w:rPr>
        <w:t>学习通，或直接在应用商店里搜索“学习通”。</w:t>
      </w:r>
    </w:p>
    <w:p w:rsidR="00572EB8" w:rsidRDefault="009A05C9">
      <w:pPr>
        <w:spacing w:line="360" w:lineRule="auto"/>
        <w:jc w:val="center"/>
        <w:rPr>
          <w:rFonts w:ascii="宋体" w:eastAsia="宋体" w:hAnsi="宋体" w:cs="宋体"/>
          <w:sz w:val="24"/>
          <w:lang w:val="zh-CN"/>
        </w:rPr>
      </w:pPr>
      <w:r>
        <w:rPr>
          <w:rFonts w:ascii="宋体" w:eastAsia="宋体" w:hAnsi="宋体" w:cs="宋体" w:hint="eastAsia"/>
          <w:noProof/>
          <w:sz w:val="24"/>
          <w:lang w:val="zh-CN"/>
        </w:rPr>
        <w:drawing>
          <wp:inline distT="0" distB="0" distL="114300" distR="114300">
            <wp:extent cx="1592580" cy="1592580"/>
            <wp:effectExtent l="0" t="0" r="7620" b="7620"/>
            <wp:docPr id="1" name="图片 1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EB8" w:rsidRDefault="009A05C9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</w:t>
      </w:r>
      <w:r>
        <w:rPr>
          <w:rFonts w:ascii="宋体" w:eastAsia="宋体" w:hAnsi="宋体" w:cs="宋体" w:hint="eastAsia"/>
          <w:sz w:val="24"/>
        </w:rPr>
        <w:t>、注册与登录：</w:t>
      </w:r>
      <w:r>
        <w:rPr>
          <w:rFonts w:ascii="宋体" w:eastAsia="宋体" w:hAnsi="宋体" w:cs="宋体" w:hint="eastAsia"/>
          <w:sz w:val="24"/>
        </w:rPr>
        <w:t>打开学习通，点击下方“我”，点击上方“请先登录”。</w:t>
      </w:r>
    </w:p>
    <w:p w:rsidR="00572EB8" w:rsidRDefault="009A05C9">
      <w:pPr>
        <w:spacing w:line="360" w:lineRule="auto"/>
        <w:jc w:val="center"/>
        <w:rPr>
          <w:rFonts w:ascii="宋体" w:eastAsia="宋体" w:hAnsi="宋体" w:cs="宋体"/>
          <w:sz w:val="24"/>
        </w:rPr>
      </w:pPr>
      <w:bookmarkStart w:id="0" w:name="_GoBack"/>
      <w:r>
        <w:rPr>
          <w:rFonts w:ascii="宋体" w:eastAsia="宋体" w:hAnsi="宋体" w:cs="宋体" w:hint="eastAsia"/>
          <w:noProof/>
          <w:sz w:val="24"/>
        </w:rPr>
        <w:lastRenderedPageBreak/>
        <w:drawing>
          <wp:inline distT="0" distB="0" distL="114300" distR="114300">
            <wp:extent cx="2095500" cy="3727951"/>
            <wp:effectExtent l="19050" t="19050" r="19050" b="25400"/>
            <wp:docPr id="5" name="图片 5" descr="D:\超星\2019\上理\微信图片_20190414231545.png微信图片_20190414231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\超星\2019\上理\微信图片_20190414231545.png微信图片_20190414231545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0377" cy="3736628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p w:rsidR="00572EB8" w:rsidRDefault="009A05C9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点击“新用户注册”，根据提示完成注册。</w:t>
      </w:r>
    </w:p>
    <w:p w:rsidR="00572EB8" w:rsidRDefault="009A05C9">
      <w:pPr>
        <w:spacing w:line="360" w:lineRule="auto"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>
            <wp:extent cx="2023745" cy="3599815"/>
            <wp:effectExtent l="19050" t="19050" r="14605" b="19685"/>
            <wp:docPr id="6" name="图片 6" descr="微信图片_20190306140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19030614052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23745" cy="359981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</w:rPr>
        <w:t xml:space="preserve">     </w:t>
      </w: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>
            <wp:extent cx="2023745" cy="3599815"/>
            <wp:effectExtent l="19050" t="19050" r="14605" b="19685"/>
            <wp:docPr id="7" name="图片 7" descr="微信图片_20190306140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19030614053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23745" cy="359981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72EB8" w:rsidRDefault="009A05C9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</w:t>
      </w:r>
      <w:r>
        <w:rPr>
          <w:rFonts w:ascii="宋体" w:eastAsia="宋体" w:hAnsi="宋体" w:cs="宋体" w:hint="eastAsia"/>
          <w:sz w:val="24"/>
        </w:rPr>
        <w:t>、活动入口：点击下方“首页”，点击右上角“邀请码”，点击下拉菜单“邀请码”。</w:t>
      </w:r>
    </w:p>
    <w:p w:rsidR="00572EB8" w:rsidRDefault="009A05C9">
      <w:pPr>
        <w:spacing w:line="360" w:lineRule="auto"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sz w:val="24"/>
        </w:rPr>
        <w:lastRenderedPageBreak/>
        <w:drawing>
          <wp:inline distT="0" distB="0" distL="114300" distR="114300">
            <wp:extent cx="2023745" cy="3599180"/>
            <wp:effectExtent l="19050" t="19050" r="14605" b="20320"/>
            <wp:docPr id="8" name="图片 8" descr="D:\超星\2019\上理\微信图片_20190414231726.png微信图片_20190414231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:\超星\2019\上理\微信图片_20190414231726.png微信图片_20190414231726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3745" cy="359918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</w:rPr>
        <w:t xml:space="preserve">     </w:t>
      </w: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>
            <wp:extent cx="2023745" cy="3599180"/>
            <wp:effectExtent l="19050" t="19050" r="14605" b="20320"/>
            <wp:docPr id="9" name="图片 9" descr="C:\Users\Administrator\Desktop\微信图片_20201023110701.png微信图片_20201023110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strator\Desktop\微信图片_20201023110701.png微信图片_20201023110701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3745" cy="359918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72EB8" w:rsidRDefault="009A05C9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输入“</w:t>
      </w:r>
      <w:proofErr w:type="spellStart"/>
      <w:r>
        <w:rPr>
          <w:rFonts w:ascii="宋体" w:eastAsia="宋体" w:hAnsi="宋体" w:cs="宋体" w:hint="eastAsia"/>
          <w:sz w:val="24"/>
        </w:rPr>
        <w:t>shlgdxtsg</w:t>
      </w:r>
      <w:proofErr w:type="spellEnd"/>
      <w:r>
        <w:rPr>
          <w:rFonts w:ascii="宋体" w:eastAsia="宋体" w:hAnsi="宋体" w:cs="宋体" w:hint="eastAsia"/>
          <w:sz w:val="24"/>
        </w:rPr>
        <w:t>”（上海理工大学图书馆拼音首字母），进入上海理工大学首页。</w:t>
      </w:r>
    </w:p>
    <w:p w:rsidR="00572EB8" w:rsidRDefault="009A05C9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点击进入“知识竞赛”，参与活动。或者可以通过输入邀请码</w:t>
      </w:r>
      <w:r>
        <w:rPr>
          <w:rFonts w:ascii="宋体" w:eastAsia="宋体" w:hAnsi="宋体" w:cs="宋体" w:hint="eastAsia"/>
          <w:sz w:val="24"/>
        </w:rPr>
        <w:t>60482164</w:t>
      </w:r>
      <w:r>
        <w:rPr>
          <w:rFonts w:ascii="宋体" w:eastAsia="宋体" w:hAnsi="宋体" w:cs="宋体" w:hint="eastAsia"/>
          <w:sz w:val="24"/>
        </w:rPr>
        <w:t>，或扫描下方二维码，参与活动。</w:t>
      </w:r>
    </w:p>
    <w:p w:rsidR="00572EB8" w:rsidRDefault="009A05C9">
      <w:pPr>
        <w:spacing w:line="360" w:lineRule="auto"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>
            <wp:extent cx="2023745" cy="3599180"/>
            <wp:effectExtent l="19050" t="19050" r="14605" b="20320"/>
            <wp:docPr id="20" name="图片 20" descr="C:\Users\Administrator\Desktop\微信图片_20201023110815.png微信图片_20201023110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:\Users\Administrator\Desktop\微信图片_20201023110815.png微信图片_20201023110815"/>
                    <pic:cNvPicPr>
                      <a:picLocks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3745" cy="359918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</w:rPr>
        <w:t xml:space="preserve">     </w:t>
      </w: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>
            <wp:extent cx="2023110" cy="3599180"/>
            <wp:effectExtent l="19050" t="19050" r="15240" b="20320"/>
            <wp:docPr id="10" name="图片 10" descr="C:\Users\Administrator\Desktop\微信图片_20201023110658.png微信图片_20201023110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dministrator\Desktop\微信图片_20201023110658.png微信图片_20201023110658"/>
                    <pic:cNvPicPr>
                      <a:picLocks noChangeAspect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3110" cy="359918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72EB8" w:rsidRDefault="009A05C9">
      <w:pPr>
        <w:spacing w:line="360" w:lineRule="auto"/>
        <w:ind w:firstLineChars="200" w:firstLine="480"/>
        <w:rPr>
          <w:rFonts w:ascii="宋体" w:eastAsia="宋体" w:hAnsi="宋体" w:cs="宋体"/>
          <w:sz w:val="24"/>
          <w:lang w:val="zh-CN"/>
        </w:rPr>
      </w:pPr>
      <w:r>
        <w:rPr>
          <w:rFonts w:ascii="宋体" w:eastAsia="宋体" w:hAnsi="宋体" w:cs="宋体" w:hint="eastAsia"/>
          <w:sz w:val="24"/>
          <w:lang w:val="zh-CN"/>
        </w:rPr>
        <w:lastRenderedPageBreak/>
        <w:t>进入知识竞赛后，点击“考试”参</w:t>
      </w:r>
      <w:r>
        <w:rPr>
          <w:rFonts w:ascii="宋体" w:eastAsia="宋体" w:hAnsi="宋体" w:cs="宋体" w:hint="eastAsia"/>
          <w:sz w:val="24"/>
          <w:lang w:val="zh-CN"/>
        </w:rPr>
        <w:t>与答题。试卷会在活动期间开放。</w:t>
      </w:r>
    </w:p>
    <w:p w:rsidR="00572EB8" w:rsidRDefault="009A05C9">
      <w:pPr>
        <w:spacing w:line="360" w:lineRule="auto"/>
        <w:jc w:val="center"/>
        <w:rPr>
          <w:rFonts w:ascii="宋体" w:eastAsia="宋体" w:hAnsi="宋体" w:cs="宋体"/>
          <w:sz w:val="24"/>
          <w:lang w:val="zh-CN"/>
        </w:rPr>
      </w:pP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>
            <wp:extent cx="1914525" cy="3406004"/>
            <wp:effectExtent l="19050" t="19050" r="9525" b="23495"/>
            <wp:docPr id="11" name="图片 11" descr="C:\Users\Administrator\Desktop\微信图片_20201023111055.png微信图片_20201023111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strator\Desktop\微信图片_20201023111055.png微信图片_20201023111055"/>
                    <pic:cNvPicPr>
                      <a:picLocks noChangeAspect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7285" cy="3410914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72EB8" w:rsidRDefault="00572EB8">
      <w:pPr>
        <w:spacing w:line="360" w:lineRule="auto"/>
        <w:jc w:val="center"/>
        <w:rPr>
          <w:rFonts w:ascii="宋体" w:eastAsia="宋体" w:hAnsi="宋体" w:cs="宋体"/>
          <w:sz w:val="24"/>
          <w:lang w:val="zh-CN"/>
        </w:rPr>
      </w:pPr>
    </w:p>
    <w:p w:rsidR="00572EB8" w:rsidRDefault="00B76C5B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四</w:t>
      </w:r>
      <w:r w:rsidR="009A05C9">
        <w:rPr>
          <w:rFonts w:ascii="宋体" w:eastAsia="宋体" w:hAnsi="宋体" w:cs="宋体" w:hint="eastAsia"/>
          <w:b/>
          <w:bCs/>
          <w:sz w:val="24"/>
        </w:rPr>
        <w:t>、</w:t>
      </w:r>
      <w:r>
        <w:rPr>
          <w:rFonts w:ascii="宋体" w:eastAsia="宋体" w:hAnsi="宋体" w:cs="宋体" w:hint="eastAsia"/>
          <w:b/>
          <w:bCs/>
          <w:sz w:val="24"/>
        </w:rPr>
        <w:t>奖项设置</w:t>
      </w:r>
    </w:p>
    <w:p w:rsidR="001F3C02" w:rsidRPr="001F3C02" w:rsidRDefault="001F3C02" w:rsidP="001F3C02">
      <w:pPr>
        <w:spacing w:line="360" w:lineRule="auto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 w:rsidRPr="001F3C02">
        <w:rPr>
          <w:rFonts w:ascii="宋体" w:eastAsia="宋体" w:hAnsi="宋体" w:cs="宋体" w:hint="eastAsia"/>
          <w:sz w:val="24"/>
        </w:rPr>
        <w:t>活动截止后，图书馆将对所有参赛读者按照竞赛规则评出以下各类奖项：</w:t>
      </w:r>
    </w:p>
    <w:p w:rsidR="001F3C02" w:rsidRPr="001F3C02" w:rsidRDefault="001F3C02" w:rsidP="001F3C02">
      <w:pPr>
        <w:spacing w:line="360" w:lineRule="auto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 w:rsidRPr="001F3C02">
        <w:rPr>
          <w:rFonts w:ascii="宋体" w:eastAsia="宋体" w:hAnsi="宋体" w:cs="宋体" w:hint="eastAsia"/>
          <w:sz w:val="24"/>
        </w:rPr>
        <w:t>1. 一等奖（1名）：颁发证书和价值约</w:t>
      </w:r>
      <w:r>
        <w:rPr>
          <w:rFonts w:ascii="宋体" w:eastAsia="宋体" w:hAnsi="宋体" w:cs="宋体" w:hint="eastAsia"/>
          <w:sz w:val="24"/>
        </w:rPr>
        <w:t>500</w:t>
      </w:r>
      <w:r w:rsidRPr="001F3C02">
        <w:rPr>
          <w:rFonts w:ascii="宋体" w:eastAsia="宋体" w:hAnsi="宋体" w:cs="宋体" w:hint="eastAsia"/>
          <w:sz w:val="24"/>
        </w:rPr>
        <w:t>元的奖品；</w:t>
      </w:r>
    </w:p>
    <w:p w:rsidR="001F3C02" w:rsidRPr="001F3C02" w:rsidRDefault="001F3C02" w:rsidP="001F3C02">
      <w:pPr>
        <w:spacing w:line="360" w:lineRule="auto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 w:rsidRPr="001F3C02">
        <w:rPr>
          <w:rFonts w:ascii="宋体" w:eastAsia="宋体" w:hAnsi="宋体" w:cs="宋体" w:hint="eastAsia"/>
          <w:sz w:val="24"/>
        </w:rPr>
        <w:t>2. 二等奖（</w:t>
      </w:r>
      <w:r>
        <w:rPr>
          <w:rFonts w:ascii="宋体" w:eastAsia="宋体" w:hAnsi="宋体" w:cs="宋体" w:hint="eastAsia"/>
          <w:sz w:val="24"/>
        </w:rPr>
        <w:t>2</w:t>
      </w:r>
      <w:r w:rsidRPr="001F3C02">
        <w:rPr>
          <w:rFonts w:ascii="宋体" w:eastAsia="宋体" w:hAnsi="宋体" w:cs="宋体" w:hint="eastAsia"/>
          <w:sz w:val="24"/>
        </w:rPr>
        <w:t>名）：颁发证书和价值约300元/人的奖品；</w:t>
      </w:r>
    </w:p>
    <w:p w:rsidR="001F3C02" w:rsidRPr="001F3C02" w:rsidRDefault="001F3C02" w:rsidP="001F3C02">
      <w:pPr>
        <w:spacing w:line="360" w:lineRule="auto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 w:rsidRPr="001F3C02">
        <w:rPr>
          <w:rFonts w:ascii="宋体" w:eastAsia="宋体" w:hAnsi="宋体" w:cs="宋体" w:hint="eastAsia"/>
          <w:sz w:val="24"/>
        </w:rPr>
        <w:t>3. 三等奖（</w:t>
      </w:r>
      <w:r>
        <w:rPr>
          <w:rFonts w:ascii="宋体" w:eastAsia="宋体" w:hAnsi="宋体" w:cs="宋体" w:hint="eastAsia"/>
          <w:sz w:val="24"/>
        </w:rPr>
        <w:t>7</w:t>
      </w:r>
      <w:r w:rsidRPr="001F3C02">
        <w:rPr>
          <w:rFonts w:ascii="宋体" w:eastAsia="宋体" w:hAnsi="宋体" w:cs="宋体" w:hint="eastAsia"/>
          <w:sz w:val="24"/>
        </w:rPr>
        <w:t>名）：颁发证书和价值约100元/人的奖品；</w:t>
      </w:r>
    </w:p>
    <w:p w:rsidR="001F3C02" w:rsidRPr="001F3C02" w:rsidRDefault="001F3C02" w:rsidP="001F3C02">
      <w:pPr>
        <w:spacing w:line="360" w:lineRule="auto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  <w:r w:rsidRPr="001F3C02">
        <w:rPr>
          <w:rFonts w:ascii="宋体" w:eastAsia="宋体" w:hAnsi="宋体" w:cs="宋体" w:hint="eastAsia"/>
          <w:sz w:val="24"/>
        </w:rPr>
        <w:t>获奖名单、颁奖地点和时间请留意图书馆网站、微信、</w:t>
      </w:r>
      <w:proofErr w:type="gramStart"/>
      <w:r w:rsidRPr="001F3C02">
        <w:rPr>
          <w:rFonts w:ascii="宋体" w:eastAsia="宋体" w:hAnsi="宋体" w:cs="宋体" w:hint="eastAsia"/>
          <w:sz w:val="24"/>
        </w:rPr>
        <w:t>微博上</w:t>
      </w:r>
      <w:proofErr w:type="gramEnd"/>
      <w:r w:rsidRPr="001F3C02">
        <w:rPr>
          <w:rFonts w:ascii="宋体" w:eastAsia="宋体" w:hAnsi="宋体" w:cs="宋体" w:hint="eastAsia"/>
          <w:sz w:val="24"/>
        </w:rPr>
        <w:t>的公告。</w:t>
      </w:r>
    </w:p>
    <w:p w:rsidR="001F3C02" w:rsidRDefault="001F3C02" w:rsidP="001F3C02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 w:rsidRPr="001F3C02">
        <w:rPr>
          <w:rFonts w:ascii="宋体" w:eastAsia="宋体" w:hAnsi="宋体" w:cs="宋体"/>
          <w:sz w:val="24"/>
        </w:rPr>
        <w:t>欢迎广大读者积极参与本次活动，并预祝取得优异成绩。</w:t>
      </w:r>
    </w:p>
    <w:p w:rsidR="001F3C02" w:rsidRPr="001F3C02" w:rsidRDefault="001F3C02" w:rsidP="001F3C02">
      <w:pPr>
        <w:widowControl/>
        <w:spacing w:before="100" w:beforeAutospacing="1" w:after="100" w:afterAutospacing="1"/>
        <w:ind w:firstLine="420"/>
        <w:jc w:val="right"/>
        <w:rPr>
          <w:rFonts w:ascii="宋体" w:eastAsia="宋体" w:hAnsi="宋体" w:cs="宋体"/>
          <w:sz w:val="24"/>
        </w:rPr>
      </w:pPr>
      <w:r w:rsidRPr="001F3C02">
        <w:rPr>
          <w:rFonts w:ascii="宋体" w:eastAsia="宋体" w:hAnsi="宋体" w:cs="宋体"/>
          <w:sz w:val="24"/>
        </w:rPr>
        <w:t>上海理工大学图书馆</w:t>
      </w:r>
    </w:p>
    <w:p w:rsidR="001F3C02" w:rsidRPr="001F3C02" w:rsidRDefault="001F3C02" w:rsidP="001F3C02">
      <w:pPr>
        <w:widowControl/>
        <w:spacing w:before="100" w:beforeAutospacing="1" w:after="100" w:afterAutospacing="1"/>
        <w:ind w:firstLine="420"/>
        <w:jc w:val="right"/>
        <w:rPr>
          <w:rFonts w:ascii="宋体" w:eastAsia="宋体" w:hAnsi="宋体" w:cs="宋体"/>
          <w:sz w:val="24"/>
        </w:rPr>
      </w:pPr>
      <w:r w:rsidRPr="001F3C02">
        <w:rPr>
          <w:rFonts w:ascii="宋体" w:eastAsia="宋体" w:hAnsi="宋体" w:cs="宋体"/>
          <w:sz w:val="24"/>
        </w:rPr>
        <w:t>上海超星实业有限公司</w:t>
      </w:r>
    </w:p>
    <w:p w:rsidR="001F3C02" w:rsidRPr="001F3C02" w:rsidRDefault="001F3C02" w:rsidP="001F3C02">
      <w:pPr>
        <w:widowControl/>
        <w:spacing w:before="100" w:beforeAutospacing="1" w:after="100" w:afterAutospacing="1"/>
        <w:ind w:firstLine="420"/>
        <w:jc w:val="right"/>
        <w:rPr>
          <w:rFonts w:ascii="宋体" w:eastAsia="宋体" w:hAnsi="宋体" w:cs="宋体"/>
          <w:sz w:val="24"/>
        </w:rPr>
      </w:pPr>
      <w:r w:rsidRPr="001F3C02">
        <w:rPr>
          <w:rFonts w:ascii="宋体" w:eastAsia="宋体" w:hAnsi="宋体" w:cs="宋体"/>
          <w:sz w:val="24"/>
        </w:rPr>
        <w:t>20</w:t>
      </w:r>
      <w:r w:rsidRPr="001F3C02">
        <w:rPr>
          <w:rFonts w:ascii="宋体" w:eastAsia="宋体" w:hAnsi="宋体" w:cs="宋体" w:hint="eastAsia"/>
          <w:sz w:val="24"/>
        </w:rPr>
        <w:t>20</w:t>
      </w:r>
      <w:r w:rsidRPr="001F3C02">
        <w:rPr>
          <w:rFonts w:ascii="宋体" w:eastAsia="宋体" w:hAnsi="宋体" w:cs="宋体"/>
          <w:sz w:val="24"/>
        </w:rPr>
        <w:t>.</w:t>
      </w:r>
      <w:r w:rsidRPr="001F3C02">
        <w:rPr>
          <w:rFonts w:ascii="宋体" w:eastAsia="宋体" w:hAnsi="宋体" w:cs="宋体" w:hint="eastAsia"/>
          <w:sz w:val="24"/>
        </w:rPr>
        <w:t>10</w:t>
      </w:r>
      <w:r w:rsidRPr="001F3C02">
        <w:rPr>
          <w:rFonts w:ascii="宋体" w:eastAsia="宋体" w:hAnsi="宋体" w:cs="宋体"/>
          <w:sz w:val="24"/>
        </w:rPr>
        <w:t>.</w:t>
      </w:r>
      <w:r>
        <w:rPr>
          <w:rFonts w:ascii="宋体" w:eastAsia="宋体" w:hAnsi="宋体" w:cs="宋体" w:hint="eastAsia"/>
          <w:sz w:val="24"/>
        </w:rPr>
        <w:t>27</w:t>
      </w:r>
    </w:p>
    <w:p w:rsidR="001F3C02" w:rsidRPr="001F3C02" w:rsidRDefault="001F3C02" w:rsidP="001F3C02">
      <w:pPr>
        <w:spacing w:line="360" w:lineRule="auto"/>
        <w:ind w:firstLineChars="200" w:firstLine="480"/>
        <w:jc w:val="left"/>
        <w:rPr>
          <w:rFonts w:ascii="宋体" w:eastAsia="宋体" w:hAnsi="宋体" w:cs="宋体" w:hint="eastAsia"/>
          <w:sz w:val="24"/>
        </w:rPr>
      </w:pPr>
    </w:p>
    <w:p w:rsidR="00572EB8" w:rsidRDefault="00572EB8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</w:p>
    <w:sectPr w:rsidR="00572EB8"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5C9" w:rsidRDefault="009A05C9">
      <w:r>
        <w:separator/>
      </w:r>
    </w:p>
  </w:endnote>
  <w:endnote w:type="continuationSeparator" w:id="0">
    <w:p w:rsidR="009A05C9" w:rsidRDefault="009A0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EB8" w:rsidRDefault="009A05C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72EB8" w:rsidRDefault="009A05C9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Cfi0Z0BQMAAM4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572EB8" w:rsidRDefault="009A05C9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5C9" w:rsidRDefault="009A05C9">
      <w:r>
        <w:separator/>
      </w:r>
    </w:p>
  </w:footnote>
  <w:footnote w:type="continuationSeparator" w:id="0">
    <w:p w:rsidR="009A05C9" w:rsidRDefault="009A0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FD12E00"/>
    <w:rsid w:val="001F3C02"/>
    <w:rsid w:val="0034192C"/>
    <w:rsid w:val="00463946"/>
    <w:rsid w:val="00572EB8"/>
    <w:rsid w:val="009A05C9"/>
    <w:rsid w:val="00AE5389"/>
    <w:rsid w:val="00B76C5B"/>
    <w:rsid w:val="04FA3EAF"/>
    <w:rsid w:val="072F4FD8"/>
    <w:rsid w:val="29C267A8"/>
    <w:rsid w:val="41850935"/>
    <w:rsid w:val="5FD12E00"/>
    <w:rsid w:val="6374630B"/>
    <w:rsid w:val="77C4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D5473C"/>
  <w15:docId w15:val="{F2A36019-5972-4F7C-B4AC-D6BCDDF5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2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119</Words>
  <Characters>684</Characters>
  <Application>Microsoft Office Word</Application>
  <DocSecurity>0</DocSecurity>
  <Lines>5</Lines>
  <Paragraphs>1</Paragraphs>
  <ScaleCrop>false</ScaleCrop>
  <Company>上海理工大学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2020-10-27T00:54:00Z</dcterms:created>
  <dcterms:modified xsi:type="dcterms:W3CDTF">2020-10-27T01:04:00Z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